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3020" w14:textId="57E338FB" w:rsidR="002C61A1" w:rsidRPr="002C61A1" w:rsidRDefault="002C61A1" w:rsidP="000C4181">
      <w:pPr>
        <w:pStyle w:val="Heading1"/>
        <w:spacing w:before="240"/>
        <w:rPr>
          <w:b/>
          <w:sz w:val="36"/>
        </w:rPr>
      </w:pPr>
      <w:r w:rsidRPr="002C61A1">
        <w:rPr>
          <w:b/>
          <w:sz w:val="36"/>
        </w:rPr>
        <w:t>Terms and Conditions</w:t>
      </w:r>
    </w:p>
    <w:p w14:paraId="13AAABB3" w14:textId="7994A580" w:rsidR="002C61A1" w:rsidRPr="002C61A1" w:rsidRDefault="002C61A1" w:rsidP="002C61A1">
      <w:pPr>
        <w:pStyle w:val="Heading3"/>
        <w:rPr>
          <w:b w:val="0"/>
        </w:rPr>
      </w:pPr>
      <w:r w:rsidRPr="002C61A1">
        <w:rPr>
          <w:b w:val="0"/>
        </w:rPr>
        <w:t xml:space="preserve">Revision Date: </w:t>
      </w:r>
      <w:r w:rsidR="000C4181">
        <w:rPr>
          <w:b w:val="0"/>
        </w:rPr>
        <w:t>5 December 2018</w:t>
      </w:r>
    </w:p>
    <w:p w14:paraId="3B76806C" w14:textId="77777777" w:rsidR="00F23FEB" w:rsidRPr="002C61A1" w:rsidRDefault="00F23FEB" w:rsidP="00F23FEB">
      <w:pPr>
        <w:pStyle w:val="Heading1"/>
        <w:rPr>
          <w:sz w:val="28"/>
        </w:rPr>
      </w:pPr>
      <w:r w:rsidRPr="002C61A1">
        <w:rPr>
          <w:sz w:val="28"/>
        </w:rPr>
        <w:t xml:space="preserve">Please read these Terms and Conditions for the use of </w:t>
      </w:r>
      <w:r w:rsidRPr="002C61A1">
        <w:rPr>
          <w:i/>
          <w:sz w:val="28"/>
        </w:rPr>
        <w:t>My Community Li</w:t>
      </w:r>
      <w:bookmarkStart w:id="0" w:name="_GoBack"/>
      <w:bookmarkEnd w:id="0"/>
      <w:r w:rsidRPr="002C61A1">
        <w:rPr>
          <w:i/>
          <w:sz w:val="28"/>
        </w:rPr>
        <w:t>fe</w:t>
      </w:r>
      <w:r w:rsidRPr="002C61A1">
        <w:rPr>
          <w:sz w:val="28"/>
        </w:rPr>
        <w:t xml:space="preserve"> carefully. </w:t>
      </w:r>
    </w:p>
    <w:p w14:paraId="4C29803B" w14:textId="5E4656E6" w:rsidR="00F23FEB" w:rsidRPr="002C61A1" w:rsidRDefault="00F23FEB" w:rsidP="00F23FEB">
      <w:pPr>
        <w:spacing w:after="0" w:line="240" w:lineRule="auto"/>
        <w:contextualSpacing/>
        <w:rPr>
          <w:sz w:val="22"/>
          <w:szCs w:val="22"/>
        </w:rPr>
      </w:pPr>
      <w:r w:rsidRPr="002C61A1">
        <w:rPr>
          <w:sz w:val="22"/>
          <w:szCs w:val="22"/>
        </w:rPr>
        <w:t xml:space="preserve">You indicate your acceptance of these terms by registering and using this website. Council may change these Terms and Conditions at any time by posting the new version on the website. Contact the </w:t>
      </w:r>
      <w:r w:rsidR="005D4B4A">
        <w:rPr>
          <w:sz w:val="22"/>
          <w:szCs w:val="22"/>
        </w:rPr>
        <w:t>Social Development</w:t>
      </w:r>
      <w:r w:rsidRPr="002C61A1">
        <w:rPr>
          <w:sz w:val="22"/>
          <w:szCs w:val="22"/>
        </w:rPr>
        <w:t xml:space="preserve"> Team via the details in the Contact Us page if you do not accept these terms or have any questions. </w:t>
      </w:r>
    </w:p>
    <w:p w14:paraId="6F293ED5" w14:textId="77777777" w:rsidR="00F23FEB" w:rsidRPr="002C61A1" w:rsidRDefault="00F23FEB" w:rsidP="00F23FEB">
      <w:pPr>
        <w:spacing w:after="0" w:line="240" w:lineRule="auto"/>
        <w:contextualSpacing/>
        <w:rPr>
          <w:b/>
          <w:sz w:val="22"/>
          <w:szCs w:val="22"/>
        </w:rPr>
      </w:pPr>
    </w:p>
    <w:p w14:paraId="1C5C64B2" w14:textId="77777777" w:rsidR="00F23FEB" w:rsidRPr="002C61A1" w:rsidRDefault="00F23FEB" w:rsidP="00F23FEB">
      <w:pPr>
        <w:spacing w:after="0" w:line="240" w:lineRule="auto"/>
        <w:contextualSpacing/>
        <w:rPr>
          <w:sz w:val="22"/>
          <w:szCs w:val="22"/>
        </w:rPr>
      </w:pPr>
      <w:r w:rsidRPr="002C61A1">
        <w:rPr>
          <w:sz w:val="22"/>
          <w:szCs w:val="22"/>
        </w:rPr>
        <w:t xml:space="preserve">Kingston Council provides the </w:t>
      </w:r>
      <w:r w:rsidRPr="002C61A1">
        <w:rPr>
          <w:i/>
          <w:sz w:val="22"/>
          <w:szCs w:val="22"/>
        </w:rPr>
        <w:t>My Community Life</w:t>
      </w:r>
      <w:r w:rsidRPr="002C61A1">
        <w:rPr>
          <w:sz w:val="22"/>
          <w:szCs w:val="22"/>
        </w:rPr>
        <w:t xml:space="preserve"> website as a central location for non-profit community groups and organisations to post information about themselves and their events, activities and volunteering opportunities occurring in and around Kingston. Users must register with the site to be able to upload information. Users who are reading the website do not need to be registered. </w:t>
      </w:r>
    </w:p>
    <w:p w14:paraId="1F8FC91F" w14:textId="77777777" w:rsidR="00F23FEB" w:rsidRPr="002C61A1" w:rsidRDefault="00F23FEB" w:rsidP="00F23FEB">
      <w:pPr>
        <w:spacing w:after="0" w:line="240" w:lineRule="auto"/>
        <w:contextualSpacing/>
        <w:rPr>
          <w:sz w:val="22"/>
          <w:szCs w:val="22"/>
        </w:rPr>
      </w:pPr>
    </w:p>
    <w:p w14:paraId="6A237689" w14:textId="77777777" w:rsidR="00F23FEB" w:rsidRPr="002C61A1" w:rsidRDefault="00F23FEB" w:rsidP="00F23FEB">
      <w:pPr>
        <w:spacing w:after="0" w:line="240" w:lineRule="auto"/>
        <w:rPr>
          <w:sz w:val="22"/>
          <w:szCs w:val="22"/>
        </w:rPr>
      </w:pPr>
      <w:r w:rsidRPr="002C61A1">
        <w:rPr>
          <w:sz w:val="22"/>
          <w:szCs w:val="22"/>
        </w:rPr>
        <w:t>Any not-for-profit community group, organisation or club can use the site if they:</w:t>
      </w:r>
    </w:p>
    <w:p w14:paraId="6D876286" w14:textId="77777777" w:rsidR="00F23FEB" w:rsidRPr="002C61A1" w:rsidRDefault="00F23FEB" w:rsidP="00F23FEB">
      <w:pPr>
        <w:spacing w:after="0" w:line="240" w:lineRule="auto"/>
        <w:rPr>
          <w:sz w:val="22"/>
          <w:szCs w:val="22"/>
        </w:rPr>
      </w:pPr>
    </w:p>
    <w:p w14:paraId="7DDB9913" w14:textId="77777777" w:rsidR="00F23FEB" w:rsidRPr="002C61A1" w:rsidRDefault="00F23FEB" w:rsidP="00F23FEB">
      <w:pPr>
        <w:pStyle w:val="ListParagraph"/>
        <w:numPr>
          <w:ilvl w:val="0"/>
          <w:numId w:val="5"/>
        </w:numPr>
        <w:spacing w:after="0" w:line="240" w:lineRule="auto"/>
        <w:rPr>
          <w:rFonts w:ascii="Arial" w:hAnsi="Arial" w:cs="Arial"/>
        </w:rPr>
      </w:pPr>
      <w:r w:rsidRPr="002C61A1">
        <w:rPr>
          <w:rFonts w:ascii="Arial" w:hAnsi="Arial" w:cs="Arial"/>
        </w:rPr>
        <w:t>Are based in, or are in close proximity to, the City of Kingston municipality;</w:t>
      </w:r>
    </w:p>
    <w:p w14:paraId="6C8C6B68" w14:textId="3D367791" w:rsidR="00F23FEB" w:rsidRPr="002C61A1" w:rsidRDefault="00F23FEB" w:rsidP="00F23FEB">
      <w:pPr>
        <w:pStyle w:val="ListParagraph"/>
        <w:numPr>
          <w:ilvl w:val="0"/>
          <w:numId w:val="5"/>
        </w:numPr>
        <w:spacing w:after="0" w:line="240" w:lineRule="auto"/>
        <w:rPr>
          <w:rFonts w:ascii="Arial" w:hAnsi="Arial" w:cs="Arial"/>
        </w:rPr>
      </w:pPr>
      <w:r w:rsidRPr="002C61A1">
        <w:rPr>
          <w:rFonts w:ascii="Arial" w:hAnsi="Arial" w:cs="Arial"/>
        </w:rPr>
        <w:t xml:space="preserve">Provide </w:t>
      </w:r>
      <w:r w:rsidR="009330A3">
        <w:rPr>
          <w:rFonts w:ascii="Arial" w:hAnsi="Arial" w:cs="Arial"/>
        </w:rPr>
        <w:t>e</w:t>
      </w:r>
      <w:r>
        <w:rPr>
          <w:rFonts w:ascii="Arial" w:hAnsi="Arial" w:cs="Arial"/>
        </w:rPr>
        <w:t xml:space="preserve">vents, </w:t>
      </w:r>
      <w:r w:rsidR="009330A3">
        <w:rPr>
          <w:rFonts w:ascii="Arial" w:hAnsi="Arial" w:cs="Arial"/>
        </w:rPr>
        <w:t>a</w:t>
      </w:r>
      <w:r>
        <w:rPr>
          <w:rFonts w:ascii="Arial" w:hAnsi="Arial" w:cs="Arial"/>
        </w:rPr>
        <w:t xml:space="preserve">ctivities </w:t>
      </w:r>
      <w:r w:rsidR="009330A3">
        <w:rPr>
          <w:rFonts w:ascii="Arial" w:hAnsi="Arial" w:cs="Arial"/>
        </w:rPr>
        <w:t>or</w:t>
      </w:r>
      <w:r>
        <w:rPr>
          <w:rFonts w:ascii="Arial" w:hAnsi="Arial" w:cs="Arial"/>
        </w:rPr>
        <w:t xml:space="preserve"> volunteering opportunities </w:t>
      </w:r>
      <w:r w:rsidRPr="002C61A1">
        <w:rPr>
          <w:rFonts w:ascii="Arial" w:hAnsi="Arial" w:cs="Arial"/>
        </w:rPr>
        <w:t>within the City of Kingston; and</w:t>
      </w:r>
    </w:p>
    <w:p w14:paraId="62015836" w14:textId="77777777" w:rsidR="00F23FEB" w:rsidRPr="00ED32AE" w:rsidRDefault="00F23FEB" w:rsidP="00F23FEB">
      <w:pPr>
        <w:pStyle w:val="ListParagraph"/>
        <w:numPr>
          <w:ilvl w:val="0"/>
          <w:numId w:val="5"/>
        </w:numPr>
        <w:spacing w:after="0" w:line="240" w:lineRule="auto"/>
        <w:rPr>
          <w:rFonts w:ascii="Arial" w:hAnsi="Arial" w:cs="Arial"/>
        </w:rPr>
      </w:pPr>
      <w:r w:rsidRPr="002C61A1">
        <w:rPr>
          <w:rFonts w:ascii="Arial" w:hAnsi="Arial" w:cs="Arial"/>
        </w:rPr>
        <w:t xml:space="preserve">Have membership, events or volunteer opportunities that are open to the Kingston community. </w:t>
      </w:r>
    </w:p>
    <w:p w14:paraId="68A1EAF4" w14:textId="77777777" w:rsidR="00F23FEB" w:rsidRPr="002C61A1" w:rsidRDefault="00F23FEB" w:rsidP="00F23FEB">
      <w:pPr>
        <w:pStyle w:val="Heading1"/>
        <w:rPr>
          <w:sz w:val="28"/>
        </w:rPr>
      </w:pPr>
      <w:r w:rsidRPr="002C61A1">
        <w:rPr>
          <w:sz w:val="28"/>
        </w:rPr>
        <w:t xml:space="preserve">By registering and using </w:t>
      </w:r>
      <w:r w:rsidRPr="002C61A1">
        <w:rPr>
          <w:i/>
          <w:sz w:val="28"/>
        </w:rPr>
        <w:t>My Community Life</w:t>
      </w:r>
      <w:r w:rsidRPr="002C61A1">
        <w:rPr>
          <w:sz w:val="28"/>
        </w:rPr>
        <w:t xml:space="preserve"> you agree that:</w:t>
      </w:r>
    </w:p>
    <w:p w14:paraId="26BF7C97" w14:textId="77777777" w:rsidR="00F23FEB" w:rsidRPr="00F23FEB" w:rsidRDefault="00F23FEB" w:rsidP="00F23FEB">
      <w:pPr>
        <w:pStyle w:val="Heading4"/>
        <w:rPr>
          <w:sz w:val="24"/>
          <w:szCs w:val="24"/>
        </w:rPr>
      </w:pPr>
      <w:r w:rsidRPr="00F23FEB">
        <w:rPr>
          <w:sz w:val="24"/>
          <w:szCs w:val="24"/>
        </w:rPr>
        <w:t>Your content on the website –</w:t>
      </w:r>
    </w:p>
    <w:p w14:paraId="1B1B808E" w14:textId="77777777" w:rsidR="00F23FEB" w:rsidRPr="002C61A1" w:rsidRDefault="00F23FEB" w:rsidP="00F23FEB">
      <w:pPr>
        <w:pStyle w:val="ListParagraph"/>
        <w:numPr>
          <w:ilvl w:val="0"/>
          <w:numId w:val="6"/>
        </w:numPr>
        <w:spacing w:after="0" w:line="240" w:lineRule="auto"/>
        <w:rPr>
          <w:rFonts w:ascii="Arial" w:hAnsi="Arial" w:cs="Arial"/>
        </w:rPr>
      </w:pPr>
      <w:r w:rsidRPr="002C61A1">
        <w:rPr>
          <w:rFonts w:ascii="Arial" w:hAnsi="Arial" w:cs="Arial"/>
        </w:rPr>
        <w:t xml:space="preserve">The information you provide about your community group, events and activities, and volunteering opportunities can be posted publicly on the </w:t>
      </w:r>
      <w:r w:rsidRPr="002C61A1">
        <w:rPr>
          <w:rFonts w:ascii="Arial" w:hAnsi="Arial" w:cs="Arial"/>
          <w:i/>
        </w:rPr>
        <w:t>My Community Life</w:t>
      </w:r>
      <w:r w:rsidRPr="002C61A1">
        <w:rPr>
          <w:rFonts w:ascii="Arial" w:hAnsi="Arial" w:cs="Arial"/>
        </w:rPr>
        <w:t xml:space="preserve"> site. </w:t>
      </w:r>
    </w:p>
    <w:p w14:paraId="091F76F2" w14:textId="75AF17AC" w:rsidR="00F23FEB" w:rsidRPr="000C4181" w:rsidRDefault="00F23FEB" w:rsidP="00F23FEB">
      <w:pPr>
        <w:pStyle w:val="ListParagraph"/>
        <w:numPr>
          <w:ilvl w:val="0"/>
          <w:numId w:val="6"/>
        </w:numPr>
        <w:spacing w:after="0" w:line="240" w:lineRule="auto"/>
        <w:rPr>
          <w:rFonts w:ascii="Arial" w:eastAsia="Times New Roman" w:hAnsi="Arial" w:cs="Arial"/>
          <w:color w:val="000000"/>
          <w:lang w:val="en-US"/>
        </w:rPr>
      </w:pPr>
      <w:r w:rsidRPr="002C61A1">
        <w:rPr>
          <w:rFonts w:ascii="Arial" w:hAnsi="Arial" w:cs="Arial"/>
        </w:rPr>
        <w:t xml:space="preserve">Council </w:t>
      </w:r>
      <w:r w:rsidR="00CA268E">
        <w:rPr>
          <w:rFonts w:ascii="Arial" w:hAnsi="Arial" w:cs="Arial"/>
        </w:rPr>
        <w:t>may access and use any</w:t>
      </w:r>
      <w:r w:rsidR="009330A3">
        <w:rPr>
          <w:rFonts w:ascii="Arial" w:hAnsi="Arial" w:cs="Arial"/>
        </w:rPr>
        <w:t xml:space="preserve"> </w:t>
      </w:r>
      <w:r w:rsidRPr="002C61A1">
        <w:rPr>
          <w:rFonts w:ascii="Arial" w:hAnsi="Arial" w:cs="Arial"/>
        </w:rPr>
        <w:t>contact details provided</w:t>
      </w:r>
      <w:r w:rsidR="009330A3">
        <w:rPr>
          <w:rFonts w:ascii="Arial" w:hAnsi="Arial" w:cs="Arial"/>
        </w:rPr>
        <w:t xml:space="preserve"> through your</w:t>
      </w:r>
      <w:r w:rsidR="009330A3" w:rsidRPr="009330A3">
        <w:rPr>
          <w:rFonts w:ascii="Arial" w:hAnsi="Arial" w:cs="Arial"/>
          <w:i/>
        </w:rPr>
        <w:t xml:space="preserve"> </w:t>
      </w:r>
      <w:r w:rsidR="009330A3" w:rsidRPr="002C61A1">
        <w:rPr>
          <w:rFonts w:ascii="Arial" w:hAnsi="Arial" w:cs="Arial"/>
          <w:i/>
        </w:rPr>
        <w:t>My Community Life</w:t>
      </w:r>
      <w:r w:rsidR="009330A3">
        <w:rPr>
          <w:rFonts w:ascii="Arial" w:hAnsi="Arial" w:cs="Arial"/>
        </w:rPr>
        <w:t xml:space="preserve"> account</w:t>
      </w:r>
      <w:r w:rsidRPr="002C61A1">
        <w:rPr>
          <w:rFonts w:ascii="Arial" w:hAnsi="Arial" w:cs="Arial"/>
        </w:rPr>
        <w:t xml:space="preserve"> to send relevant information and updates about </w:t>
      </w:r>
      <w:r w:rsidRPr="002C61A1">
        <w:rPr>
          <w:rFonts w:ascii="Arial" w:hAnsi="Arial" w:cs="Arial"/>
          <w:i/>
        </w:rPr>
        <w:t>My Community Life</w:t>
      </w:r>
      <w:r w:rsidRPr="002C61A1">
        <w:rPr>
          <w:rFonts w:ascii="Arial" w:hAnsi="Arial" w:cs="Arial"/>
        </w:rPr>
        <w:t>.</w:t>
      </w:r>
    </w:p>
    <w:p w14:paraId="2641602F" w14:textId="4CD40270" w:rsidR="009330A3" w:rsidRPr="002C61A1" w:rsidRDefault="009330A3" w:rsidP="00F23FEB">
      <w:pPr>
        <w:pStyle w:val="ListParagraph"/>
        <w:numPr>
          <w:ilvl w:val="0"/>
          <w:numId w:val="6"/>
        </w:numPr>
        <w:spacing w:after="0" w:line="240" w:lineRule="auto"/>
        <w:rPr>
          <w:rFonts w:ascii="Arial" w:eastAsia="Times New Roman" w:hAnsi="Arial" w:cs="Arial"/>
          <w:color w:val="000000"/>
          <w:lang w:val="en-US"/>
        </w:rPr>
      </w:pPr>
      <w:r w:rsidRPr="002C61A1">
        <w:rPr>
          <w:rFonts w:ascii="Arial" w:hAnsi="Arial" w:cs="Arial"/>
        </w:rPr>
        <w:t xml:space="preserve">Council </w:t>
      </w:r>
      <w:r w:rsidR="00CA268E">
        <w:rPr>
          <w:rFonts w:ascii="Arial" w:hAnsi="Arial" w:cs="Arial"/>
        </w:rPr>
        <w:t>may</w:t>
      </w:r>
      <w:r w:rsidRPr="002C61A1">
        <w:rPr>
          <w:rFonts w:ascii="Arial" w:hAnsi="Arial" w:cs="Arial"/>
        </w:rPr>
        <w:t xml:space="preserve"> </w:t>
      </w:r>
      <w:r w:rsidR="00CA268E">
        <w:rPr>
          <w:rFonts w:ascii="Arial" w:hAnsi="Arial" w:cs="Arial"/>
        </w:rPr>
        <w:t>access and use any</w:t>
      </w:r>
      <w:r>
        <w:rPr>
          <w:rFonts w:ascii="Arial" w:hAnsi="Arial" w:cs="Arial"/>
        </w:rPr>
        <w:t xml:space="preserve"> </w:t>
      </w:r>
      <w:r w:rsidRPr="002C61A1">
        <w:rPr>
          <w:rFonts w:ascii="Arial" w:hAnsi="Arial" w:cs="Arial"/>
        </w:rPr>
        <w:t xml:space="preserve">contact details provided </w:t>
      </w:r>
      <w:r>
        <w:rPr>
          <w:rFonts w:ascii="Arial" w:hAnsi="Arial" w:cs="Arial"/>
        </w:rPr>
        <w:t>through your</w:t>
      </w:r>
      <w:r w:rsidRPr="009330A3">
        <w:rPr>
          <w:rFonts w:ascii="Arial" w:hAnsi="Arial" w:cs="Arial"/>
          <w:i/>
        </w:rPr>
        <w:t xml:space="preserve"> </w:t>
      </w:r>
      <w:r w:rsidRPr="002C61A1">
        <w:rPr>
          <w:rFonts w:ascii="Arial" w:hAnsi="Arial" w:cs="Arial"/>
          <w:i/>
        </w:rPr>
        <w:t>My Community Life</w:t>
      </w:r>
      <w:r>
        <w:rPr>
          <w:rFonts w:ascii="Arial" w:hAnsi="Arial" w:cs="Arial"/>
        </w:rPr>
        <w:t xml:space="preserve"> account</w:t>
      </w:r>
      <w:r w:rsidRPr="002C61A1">
        <w:rPr>
          <w:rFonts w:ascii="Arial" w:hAnsi="Arial" w:cs="Arial"/>
        </w:rPr>
        <w:t xml:space="preserve"> </w:t>
      </w:r>
      <w:r>
        <w:rPr>
          <w:rFonts w:ascii="Arial" w:hAnsi="Arial" w:cs="Arial"/>
        </w:rPr>
        <w:t xml:space="preserve">to contact </w:t>
      </w:r>
      <w:r w:rsidR="00CA268E">
        <w:rPr>
          <w:rFonts w:ascii="Arial" w:hAnsi="Arial" w:cs="Arial"/>
        </w:rPr>
        <w:t xml:space="preserve">you </w:t>
      </w:r>
      <w:r>
        <w:rPr>
          <w:rFonts w:ascii="Arial" w:hAnsi="Arial" w:cs="Arial"/>
        </w:rPr>
        <w:t xml:space="preserve">or send information </w:t>
      </w:r>
      <w:r w:rsidR="00CA268E">
        <w:rPr>
          <w:rFonts w:ascii="Arial" w:hAnsi="Arial" w:cs="Arial"/>
        </w:rPr>
        <w:t xml:space="preserve">to your group that Council </w:t>
      </w:r>
      <w:r>
        <w:rPr>
          <w:rFonts w:ascii="Arial" w:hAnsi="Arial" w:cs="Arial"/>
        </w:rPr>
        <w:t>d</w:t>
      </w:r>
      <w:r w:rsidR="00CA268E">
        <w:rPr>
          <w:rFonts w:ascii="Arial" w:hAnsi="Arial" w:cs="Arial"/>
        </w:rPr>
        <w:t>eem of benefit to your group.</w:t>
      </w:r>
    </w:p>
    <w:p w14:paraId="1722CD9A" w14:textId="592C158C" w:rsidR="00F23FEB" w:rsidRPr="002C61A1" w:rsidRDefault="00F23FEB" w:rsidP="00F23FEB">
      <w:pPr>
        <w:pStyle w:val="ListParagraph"/>
        <w:numPr>
          <w:ilvl w:val="0"/>
          <w:numId w:val="6"/>
        </w:numPr>
        <w:spacing w:after="0" w:line="240" w:lineRule="auto"/>
        <w:rPr>
          <w:rFonts w:ascii="Arial" w:hAnsi="Arial" w:cs="Arial"/>
        </w:rPr>
      </w:pPr>
      <w:r w:rsidRPr="002C61A1">
        <w:rPr>
          <w:rFonts w:ascii="Arial" w:hAnsi="Arial" w:cs="Arial"/>
        </w:rPr>
        <w:t xml:space="preserve">Council </w:t>
      </w:r>
      <w:r w:rsidR="0014010E">
        <w:rPr>
          <w:rFonts w:ascii="Arial" w:hAnsi="Arial" w:cs="Arial"/>
        </w:rPr>
        <w:t>may</w:t>
      </w:r>
      <w:r w:rsidR="0014010E" w:rsidRPr="002C61A1">
        <w:rPr>
          <w:rFonts w:ascii="Arial" w:hAnsi="Arial" w:cs="Arial"/>
        </w:rPr>
        <w:t xml:space="preserve"> </w:t>
      </w:r>
      <w:r w:rsidRPr="002C61A1">
        <w:rPr>
          <w:rFonts w:ascii="Arial" w:hAnsi="Arial" w:cs="Arial"/>
        </w:rPr>
        <w:t xml:space="preserve">use any of your public information added to </w:t>
      </w:r>
      <w:r w:rsidRPr="002C61A1">
        <w:rPr>
          <w:rFonts w:ascii="Arial" w:hAnsi="Arial" w:cs="Arial"/>
          <w:i/>
        </w:rPr>
        <w:t>My Community Life</w:t>
      </w:r>
      <w:r w:rsidRPr="002C61A1">
        <w:rPr>
          <w:rFonts w:ascii="Arial" w:hAnsi="Arial" w:cs="Arial"/>
        </w:rPr>
        <w:t xml:space="preserve"> in other Council publications and social media for the purpose of promotion and news items. </w:t>
      </w:r>
    </w:p>
    <w:p w14:paraId="2D363C74" w14:textId="77777777" w:rsidR="00F23FEB" w:rsidRPr="002C61A1" w:rsidRDefault="00F23FEB" w:rsidP="00F23FEB">
      <w:pPr>
        <w:pStyle w:val="ListParagraph"/>
        <w:numPr>
          <w:ilvl w:val="0"/>
          <w:numId w:val="4"/>
        </w:numPr>
        <w:spacing w:after="0" w:line="240" w:lineRule="auto"/>
        <w:rPr>
          <w:rFonts w:ascii="Arial" w:hAnsi="Arial" w:cs="Arial"/>
        </w:rPr>
      </w:pPr>
      <w:r w:rsidRPr="002C61A1">
        <w:rPr>
          <w:rFonts w:ascii="Arial" w:hAnsi="Arial" w:cs="Arial"/>
        </w:rPr>
        <w:t xml:space="preserve">The addition of your information to </w:t>
      </w:r>
      <w:r w:rsidRPr="002C61A1">
        <w:rPr>
          <w:rFonts w:ascii="Arial" w:hAnsi="Arial" w:cs="Arial"/>
          <w:i/>
        </w:rPr>
        <w:t>My Community Life</w:t>
      </w:r>
      <w:r w:rsidRPr="002C61A1">
        <w:rPr>
          <w:rFonts w:ascii="Arial" w:hAnsi="Arial" w:cs="Arial"/>
        </w:rPr>
        <w:t xml:space="preserve"> is at the discretion of Council. </w:t>
      </w:r>
    </w:p>
    <w:p w14:paraId="14B9E7C3" w14:textId="0B4383A3" w:rsidR="00F23FEB" w:rsidRPr="002C61A1" w:rsidRDefault="00F23FEB" w:rsidP="00F23FEB">
      <w:pPr>
        <w:pStyle w:val="ListParagraph"/>
        <w:numPr>
          <w:ilvl w:val="1"/>
          <w:numId w:val="4"/>
        </w:numPr>
        <w:spacing w:after="0" w:line="240" w:lineRule="auto"/>
        <w:rPr>
          <w:rFonts w:ascii="Arial" w:hAnsi="Arial" w:cs="Arial"/>
        </w:rPr>
      </w:pPr>
      <w:r w:rsidRPr="002C61A1">
        <w:rPr>
          <w:rFonts w:ascii="Arial" w:hAnsi="Arial" w:cs="Arial"/>
        </w:rPr>
        <w:t xml:space="preserve">Council will review any information submitted to </w:t>
      </w:r>
      <w:r w:rsidRPr="002C61A1">
        <w:rPr>
          <w:rFonts w:ascii="Arial" w:hAnsi="Arial" w:cs="Arial"/>
          <w:i/>
        </w:rPr>
        <w:t>My Community Life</w:t>
      </w:r>
      <w:r w:rsidRPr="002C61A1">
        <w:rPr>
          <w:rFonts w:ascii="Arial" w:hAnsi="Arial" w:cs="Arial"/>
        </w:rPr>
        <w:t xml:space="preserve"> prior to approving its publishing and edit or remove any information not deemed appropriate. The user will be notified via email if their information is </w:t>
      </w:r>
      <w:r w:rsidR="009330A3">
        <w:rPr>
          <w:rFonts w:ascii="Arial" w:hAnsi="Arial" w:cs="Arial"/>
        </w:rPr>
        <w:t>deemed inappropriate for publication.</w:t>
      </w:r>
    </w:p>
    <w:p w14:paraId="3AFCF177" w14:textId="77777777" w:rsidR="00F23FEB" w:rsidRPr="002C61A1" w:rsidRDefault="00F23FEB" w:rsidP="00F23FEB">
      <w:pPr>
        <w:pStyle w:val="ListParagraph"/>
        <w:numPr>
          <w:ilvl w:val="0"/>
          <w:numId w:val="3"/>
        </w:numPr>
        <w:spacing w:after="0" w:line="240" w:lineRule="auto"/>
        <w:ind w:left="360"/>
        <w:rPr>
          <w:rFonts w:ascii="Arial" w:eastAsia="Times New Roman" w:hAnsi="Arial" w:cs="Arial"/>
          <w:color w:val="000000"/>
          <w:lang w:val="en-US"/>
        </w:rPr>
      </w:pPr>
      <w:r w:rsidRPr="002C61A1">
        <w:rPr>
          <w:rFonts w:ascii="Arial" w:eastAsia="Times New Roman" w:hAnsi="Arial" w:cs="Arial"/>
          <w:color w:val="000000"/>
          <w:lang w:val="en-US"/>
        </w:rPr>
        <w:t>To the maximum extent permitted by law, Council is not liable for any claims, actions, suits, liabilities, costs and expenses incurred by you as a result of:</w:t>
      </w:r>
    </w:p>
    <w:p w14:paraId="14C842F7" w14:textId="77777777" w:rsidR="00F23FEB" w:rsidRPr="002C61A1" w:rsidRDefault="00F23FEB" w:rsidP="00F23FEB">
      <w:pPr>
        <w:numPr>
          <w:ilvl w:val="1"/>
          <w:numId w:val="3"/>
        </w:numPr>
        <w:spacing w:after="0" w:line="240" w:lineRule="auto"/>
        <w:ind w:left="1080" w:right="0"/>
        <w:contextualSpacing/>
        <w:rPr>
          <w:color w:val="000000"/>
          <w:sz w:val="22"/>
          <w:szCs w:val="22"/>
          <w:lang w:val="en-US"/>
        </w:rPr>
      </w:pPr>
      <w:r w:rsidRPr="002C61A1">
        <w:rPr>
          <w:color w:val="000000"/>
          <w:sz w:val="22"/>
          <w:szCs w:val="22"/>
          <w:lang w:val="en-US"/>
        </w:rPr>
        <w:t xml:space="preserve">Council's listing or failure to list your information on the </w:t>
      </w:r>
      <w:r w:rsidRPr="002C61A1">
        <w:rPr>
          <w:i/>
          <w:color w:val="000000"/>
          <w:sz w:val="22"/>
          <w:szCs w:val="22"/>
          <w:lang w:val="en-US"/>
        </w:rPr>
        <w:t>My Community Life</w:t>
      </w:r>
      <w:r w:rsidRPr="002C61A1">
        <w:rPr>
          <w:color w:val="000000"/>
          <w:sz w:val="22"/>
          <w:szCs w:val="22"/>
          <w:lang w:val="en-US"/>
        </w:rPr>
        <w:t xml:space="preserve"> website, or</w:t>
      </w:r>
    </w:p>
    <w:p w14:paraId="48210EF3" w14:textId="381DCDA5" w:rsidR="00F23FEB" w:rsidRPr="008648DB" w:rsidRDefault="00F23FEB" w:rsidP="000C4181">
      <w:pPr>
        <w:numPr>
          <w:ilvl w:val="1"/>
          <w:numId w:val="3"/>
        </w:numPr>
        <w:spacing w:after="0" w:line="240" w:lineRule="auto"/>
        <w:ind w:left="1080" w:right="0"/>
        <w:contextualSpacing/>
        <w:rPr>
          <w:color w:val="000000"/>
          <w:lang w:val="en-US"/>
        </w:rPr>
      </w:pPr>
      <w:r w:rsidRPr="008648DB">
        <w:rPr>
          <w:color w:val="000000"/>
          <w:sz w:val="22"/>
          <w:szCs w:val="22"/>
          <w:lang w:val="en-US"/>
        </w:rPr>
        <w:t xml:space="preserve">any unavailability of, or Council's failure to provide access to, the </w:t>
      </w:r>
      <w:r w:rsidRPr="008648DB">
        <w:rPr>
          <w:i/>
          <w:color w:val="000000"/>
          <w:sz w:val="22"/>
          <w:szCs w:val="22"/>
          <w:lang w:val="en-US"/>
        </w:rPr>
        <w:t>My Community Life</w:t>
      </w:r>
      <w:r w:rsidRPr="008648DB">
        <w:rPr>
          <w:color w:val="000000"/>
          <w:sz w:val="22"/>
          <w:szCs w:val="22"/>
          <w:lang w:val="en-US"/>
        </w:rPr>
        <w:t xml:space="preserve"> website.</w:t>
      </w:r>
    </w:p>
    <w:p w14:paraId="37474A9B" w14:textId="77777777" w:rsidR="00F23FEB" w:rsidRDefault="00F23FEB" w:rsidP="00F23FEB">
      <w:pPr>
        <w:pStyle w:val="Heading3"/>
        <w:rPr>
          <w:lang w:val="en-US"/>
        </w:rPr>
        <w:sectPr w:rsidR="00F23FEB" w:rsidSect="000C4181">
          <w:footerReference w:type="even" r:id="rId8"/>
          <w:footerReference w:type="default" r:id="rId9"/>
          <w:headerReference w:type="first" r:id="rId10"/>
          <w:footerReference w:type="first" r:id="rId11"/>
          <w:pgSz w:w="11900" w:h="16840" w:code="9"/>
          <w:pgMar w:top="3368" w:right="454" w:bottom="284" w:left="454" w:header="709" w:footer="709" w:gutter="0"/>
          <w:cols w:space="708"/>
          <w:titlePg/>
          <w:docGrid w:linePitch="272"/>
        </w:sectPr>
      </w:pPr>
    </w:p>
    <w:p w14:paraId="4505FD57" w14:textId="77777777" w:rsidR="00F23FEB" w:rsidRPr="00F23FEB" w:rsidRDefault="00F23FEB" w:rsidP="00F23FEB">
      <w:pPr>
        <w:pStyle w:val="Heading4"/>
        <w:rPr>
          <w:sz w:val="24"/>
          <w:szCs w:val="24"/>
        </w:rPr>
      </w:pPr>
      <w:r w:rsidRPr="00F23FEB">
        <w:rPr>
          <w:sz w:val="24"/>
          <w:szCs w:val="24"/>
        </w:rPr>
        <w:lastRenderedPageBreak/>
        <w:t>Your use of the website -</w:t>
      </w:r>
    </w:p>
    <w:p w14:paraId="11D4D510" w14:textId="77777777" w:rsidR="00F23FEB" w:rsidRPr="00ED32AE" w:rsidRDefault="00F23FEB" w:rsidP="00F23FEB">
      <w:pPr>
        <w:pStyle w:val="ListParagraph"/>
        <w:numPr>
          <w:ilvl w:val="0"/>
          <w:numId w:val="3"/>
        </w:numPr>
        <w:spacing w:after="0" w:line="240" w:lineRule="auto"/>
        <w:ind w:left="360"/>
        <w:rPr>
          <w:rFonts w:ascii="Arial" w:hAnsi="Arial" w:cs="Arial"/>
        </w:rPr>
      </w:pPr>
      <w:r w:rsidRPr="00ED32AE">
        <w:rPr>
          <w:rFonts w:ascii="Arial" w:hAnsi="Arial" w:cs="Arial"/>
        </w:rPr>
        <w:t>All information you provide is true and correct;</w:t>
      </w:r>
    </w:p>
    <w:p w14:paraId="2CFE9437" w14:textId="77777777" w:rsidR="00F23FEB" w:rsidRPr="00ED32AE" w:rsidRDefault="00F23FEB" w:rsidP="00F23FEB">
      <w:pPr>
        <w:pStyle w:val="ListParagraph"/>
        <w:numPr>
          <w:ilvl w:val="0"/>
          <w:numId w:val="3"/>
        </w:numPr>
        <w:spacing w:after="0" w:line="240" w:lineRule="auto"/>
        <w:ind w:left="360"/>
        <w:rPr>
          <w:rFonts w:ascii="Arial" w:hAnsi="Arial" w:cs="Arial"/>
        </w:rPr>
      </w:pPr>
      <w:r w:rsidRPr="00ED32AE">
        <w:rPr>
          <w:rFonts w:ascii="Arial" w:hAnsi="Arial" w:cs="Arial"/>
        </w:rPr>
        <w:t>The information you submit is:</w:t>
      </w:r>
    </w:p>
    <w:p w14:paraId="3D88CDCF" w14:textId="31561F7E" w:rsidR="00F23FEB" w:rsidRPr="00ED32AE" w:rsidRDefault="00F23FEB" w:rsidP="00F23FEB">
      <w:pPr>
        <w:pStyle w:val="ListParagraph"/>
        <w:numPr>
          <w:ilvl w:val="1"/>
          <w:numId w:val="3"/>
        </w:numPr>
        <w:spacing w:after="0" w:line="240" w:lineRule="auto"/>
        <w:ind w:left="1080"/>
        <w:rPr>
          <w:rFonts w:ascii="Arial" w:hAnsi="Arial" w:cs="Arial"/>
        </w:rPr>
      </w:pPr>
      <w:r w:rsidRPr="00ED32AE">
        <w:rPr>
          <w:rFonts w:ascii="Arial" w:hAnsi="Arial" w:cs="Arial"/>
        </w:rPr>
        <w:t>Accurate and up to date</w:t>
      </w:r>
      <w:r w:rsidR="008648DB">
        <w:rPr>
          <w:rFonts w:ascii="Arial" w:hAnsi="Arial" w:cs="Arial"/>
        </w:rPr>
        <w:t xml:space="preserve"> (Reviewed at least annually)</w:t>
      </w:r>
      <w:r w:rsidRPr="00ED32AE">
        <w:rPr>
          <w:rFonts w:ascii="Arial" w:hAnsi="Arial" w:cs="Arial"/>
        </w:rPr>
        <w:t>,</w:t>
      </w:r>
    </w:p>
    <w:p w14:paraId="444C5125" w14:textId="77777777" w:rsidR="00F23FEB" w:rsidRPr="00ED32AE" w:rsidRDefault="00F23FEB" w:rsidP="00F23FEB">
      <w:pPr>
        <w:pStyle w:val="ListParagraph"/>
        <w:numPr>
          <w:ilvl w:val="1"/>
          <w:numId w:val="3"/>
        </w:numPr>
        <w:spacing w:after="0" w:line="240" w:lineRule="auto"/>
        <w:ind w:left="1080"/>
        <w:rPr>
          <w:rFonts w:ascii="Arial" w:hAnsi="Arial" w:cs="Arial"/>
        </w:rPr>
      </w:pPr>
      <w:r w:rsidRPr="00ED32AE">
        <w:rPr>
          <w:rFonts w:ascii="Arial" w:hAnsi="Arial" w:cs="Arial"/>
        </w:rPr>
        <w:t>Based in a location that is either in Kingston or close to its borders,</w:t>
      </w:r>
    </w:p>
    <w:p w14:paraId="3ED1D534" w14:textId="77777777" w:rsidR="00F23FEB" w:rsidRPr="00ED32AE" w:rsidRDefault="00F23FEB" w:rsidP="00F23FEB">
      <w:pPr>
        <w:pStyle w:val="ListParagraph"/>
        <w:numPr>
          <w:ilvl w:val="1"/>
          <w:numId w:val="3"/>
        </w:numPr>
        <w:spacing w:after="0" w:line="240" w:lineRule="auto"/>
        <w:ind w:left="1080"/>
        <w:rPr>
          <w:rFonts w:ascii="Arial" w:hAnsi="Arial" w:cs="Arial"/>
        </w:rPr>
      </w:pPr>
      <w:r w:rsidRPr="00ED32AE">
        <w:rPr>
          <w:rFonts w:ascii="Arial" w:hAnsi="Arial" w:cs="Arial"/>
        </w:rPr>
        <w:t>Relevant to the Kingston community, and</w:t>
      </w:r>
    </w:p>
    <w:p w14:paraId="12ED00CA" w14:textId="77777777" w:rsidR="00F23FEB" w:rsidRPr="00ED32AE" w:rsidRDefault="00F23FEB" w:rsidP="00F23FEB">
      <w:pPr>
        <w:pStyle w:val="ListParagraph"/>
        <w:numPr>
          <w:ilvl w:val="1"/>
          <w:numId w:val="3"/>
        </w:numPr>
        <w:spacing w:after="0" w:line="240" w:lineRule="auto"/>
        <w:ind w:left="1080"/>
        <w:rPr>
          <w:rFonts w:ascii="Arial" w:hAnsi="Arial" w:cs="Arial"/>
        </w:rPr>
      </w:pPr>
      <w:r w:rsidRPr="00ED32AE">
        <w:rPr>
          <w:rFonts w:ascii="Arial" w:hAnsi="Arial" w:cs="Arial"/>
        </w:rPr>
        <w:t xml:space="preserve">Will result in positive outcomes for the Kingston community. </w:t>
      </w:r>
    </w:p>
    <w:p w14:paraId="2943F125" w14:textId="77777777" w:rsidR="00F23FEB" w:rsidRPr="00ED32AE" w:rsidRDefault="00F23FEB" w:rsidP="00F23FEB">
      <w:pPr>
        <w:pStyle w:val="ListParagraph"/>
        <w:numPr>
          <w:ilvl w:val="0"/>
          <w:numId w:val="3"/>
        </w:numPr>
        <w:spacing w:after="0" w:line="240" w:lineRule="auto"/>
        <w:ind w:left="360"/>
        <w:rPr>
          <w:rFonts w:ascii="Arial" w:eastAsia="Times New Roman" w:hAnsi="Arial" w:cs="Arial"/>
          <w:color w:val="000000"/>
          <w:lang w:val="en-US"/>
        </w:rPr>
      </w:pPr>
      <w:r w:rsidRPr="00ED32AE">
        <w:rPr>
          <w:rFonts w:ascii="Arial" w:eastAsia="Times New Roman" w:hAnsi="Arial" w:cs="Arial"/>
          <w:color w:val="000000"/>
          <w:lang w:val="en-US"/>
        </w:rPr>
        <w:t>You have permission to post personal contact information of other people if it is not your own;</w:t>
      </w:r>
    </w:p>
    <w:p w14:paraId="2E86CEEA" w14:textId="77777777" w:rsidR="00F23FEB" w:rsidRPr="00ED32AE" w:rsidRDefault="00F23FEB" w:rsidP="00F23FEB">
      <w:pPr>
        <w:pStyle w:val="ListParagraph"/>
        <w:numPr>
          <w:ilvl w:val="0"/>
          <w:numId w:val="3"/>
        </w:numPr>
        <w:spacing w:after="0" w:line="240" w:lineRule="auto"/>
        <w:ind w:left="360"/>
        <w:rPr>
          <w:rFonts w:ascii="Arial" w:eastAsia="Times New Roman" w:hAnsi="Arial" w:cs="Arial"/>
          <w:color w:val="000000"/>
          <w:lang w:val="en-US"/>
        </w:rPr>
      </w:pPr>
      <w:r w:rsidRPr="00ED32AE">
        <w:rPr>
          <w:rFonts w:ascii="Arial" w:eastAsia="Times New Roman" w:hAnsi="Arial" w:cs="Arial"/>
          <w:color w:val="000000"/>
          <w:lang w:val="en-US"/>
        </w:rPr>
        <w:t>You have permission to use photos from the people who are in them;</w:t>
      </w:r>
    </w:p>
    <w:p w14:paraId="04BCC2E0" w14:textId="77777777" w:rsidR="00F23FEB" w:rsidRPr="00ED32AE" w:rsidRDefault="00F23FEB" w:rsidP="00F23FEB">
      <w:pPr>
        <w:pStyle w:val="ListParagraph"/>
        <w:numPr>
          <w:ilvl w:val="0"/>
          <w:numId w:val="3"/>
        </w:numPr>
        <w:spacing w:after="0" w:line="240" w:lineRule="auto"/>
        <w:ind w:left="360"/>
        <w:rPr>
          <w:rFonts w:ascii="Arial" w:hAnsi="Arial" w:cs="Arial"/>
        </w:rPr>
      </w:pPr>
      <w:r w:rsidRPr="00ED32AE">
        <w:rPr>
          <w:rFonts w:ascii="Arial" w:hAnsi="Arial" w:cs="Arial"/>
        </w:rPr>
        <w:t>You have the necessary incorporation, insurance, permits and licences for the information you are sharing with the community; and</w:t>
      </w:r>
    </w:p>
    <w:p w14:paraId="588CB303" w14:textId="0E6DA5D0" w:rsidR="00F23FEB" w:rsidRPr="00ED32AE" w:rsidRDefault="00F23FEB" w:rsidP="00F23FEB">
      <w:pPr>
        <w:pStyle w:val="ListParagraph"/>
        <w:numPr>
          <w:ilvl w:val="0"/>
          <w:numId w:val="3"/>
        </w:numPr>
        <w:spacing w:after="0" w:line="240" w:lineRule="auto"/>
        <w:ind w:left="360"/>
        <w:rPr>
          <w:rFonts w:ascii="Arial" w:hAnsi="Arial" w:cs="Arial"/>
        </w:rPr>
      </w:pPr>
      <w:r w:rsidRPr="00ED32AE">
        <w:rPr>
          <w:rFonts w:ascii="Arial" w:hAnsi="Arial" w:cs="Arial"/>
          <w:color w:val="000000"/>
          <w:shd w:val="clear" w:color="auto" w:fill="FFFFFF"/>
        </w:rPr>
        <w:t xml:space="preserve">You will only share your username and password with members of your group or organisation authorised to contribute to the site on behalf of your group. You will also make every effort to protect the security of your account by regularly changing your password. </w:t>
      </w:r>
      <w:r w:rsidRPr="00ED32AE">
        <w:rPr>
          <w:rFonts w:ascii="Arial" w:hAnsi="Arial" w:cs="Arial"/>
          <w:i/>
          <w:color w:val="000000"/>
          <w:shd w:val="clear" w:color="auto" w:fill="FFFFFF"/>
        </w:rPr>
        <w:t xml:space="preserve">Note: It is not recommended you share your username and password if it belongs to a person, therefore we recommend you use a generic email for your login that is more appropriate to be shared (such as </w:t>
      </w:r>
      <w:hyperlink r:id="rId12" w:history="1">
        <w:r w:rsidRPr="00ED32AE">
          <w:rPr>
            <w:rStyle w:val="Hyperlink"/>
            <w:rFonts w:ascii="Arial" w:hAnsi="Arial" w:cs="Arial"/>
            <w:i/>
            <w:color w:val="auto"/>
            <w:shd w:val="clear" w:color="auto" w:fill="FFFFFF"/>
          </w:rPr>
          <w:t>yourgroupname@gmail.com</w:t>
        </w:r>
      </w:hyperlink>
      <w:r w:rsidRPr="00ED32AE">
        <w:rPr>
          <w:rFonts w:ascii="Arial" w:hAnsi="Arial" w:cs="Arial"/>
          <w:i/>
          <w:color w:val="000000"/>
          <w:shd w:val="clear" w:color="auto" w:fill="FFFFFF"/>
        </w:rPr>
        <w:t>).</w:t>
      </w:r>
    </w:p>
    <w:p w14:paraId="28BC574D" w14:textId="77777777" w:rsidR="00F23FEB" w:rsidRPr="00ED32AE" w:rsidRDefault="00F23FEB" w:rsidP="00F23FEB">
      <w:pPr>
        <w:spacing w:after="0" w:line="240" w:lineRule="auto"/>
        <w:contextualSpacing/>
        <w:rPr>
          <w:color w:val="000000"/>
          <w:lang w:val="en-US"/>
        </w:rPr>
      </w:pPr>
    </w:p>
    <w:p w14:paraId="5C6DFD50" w14:textId="77777777" w:rsidR="00F23FEB" w:rsidRPr="00F23FEB" w:rsidRDefault="00F23FEB" w:rsidP="00F23FEB">
      <w:pPr>
        <w:pStyle w:val="Heading4"/>
        <w:rPr>
          <w:sz w:val="24"/>
          <w:szCs w:val="24"/>
        </w:rPr>
      </w:pPr>
      <w:r w:rsidRPr="00F23FEB">
        <w:rPr>
          <w:sz w:val="24"/>
          <w:szCs w:val="24"/>
        </w:rPr>
        <w:t>Information will not be published on the website if it -</w:t>
      </w:r>
    </w:p>
    <w:p w14:paraId="029BC5D3" w14:textId="77777777" w:rsidR="00F23FEB" w:rsidRPr="002C61A1" w:rsidRDefault="00F23FEB" w:rsidP="00F23FEB">
      <w:pPr>
        <w:numPr>
          <w:ilvl w:val="0"/>
          <w:numId w:val="2"/>
        </w:numPr>
        <w:tabs>
          <w:tab w:val="clear" w:pos="720"/>
          <w:tab w:val="num" w:pos="360"/>
        </w:tabs>
        <w:spacing w:after="0" w:line="240" w:lineRule="auto"/>
        <w:ind w:left="360" w:right="0"/>
        <w:contextualSpacing/>
        <w:rPr>
          <w:color w:val="000000"/>
          <w:sz w:val="22"/>
          <w:szCs w:val="22"/>
          <w:lang w:val="en-US"/>
        </w:rPr>
      </w:pPr>
      <w:r w:rsidRPr="002C61A1">
        <w:rPr>
          <w:color w:val="000000"/>
          <w:sz w:val="22"/>
          <w:szCs w:val="22"/>
          <w:lang w:val="en-US"/>
        </w:rPr>
        <w:t>May affect Council’s ability to carry out functions and services;</w:t>
      </w:r>
    </w:p>
    <w:p w14:paraId="2D00E860" w14:textId="77777777" w:rsidR="00F23FEB" w:rsidRPr="002C61A1" w:rsidRDefault="00F23FEB" w:rsidP="00F23FEB">
      <w:pPr>
        <w:numPr>
          <w:ilvl w:val="0"/>
          <w:numId w:val="2"/>
        </w:numPr>
        <w:spacing w:after="0" w:line="240" w:lineRule="auto"/>
        <w:ind w:left="360" w:right="0"/>
        <w:contextualSpacing/>
        <w:rPr>
          <w:color w:val="000000"/>
          <w:sz w:val="22"/>
          <w:szCs w:val="22"/>
          <w:lang w:val="en-US"/>
        </w:rPr>
      </w:pPr>
      <w:r w:rsidRPr="002C61A1">
        <w:rPr>
          <w:color w:val="000000"/>
          <w:sz w:val="22"/>
          <w:szCs w:val="22"/>
          <w:lang w:val="en-US"/>
        </w:rPr>
        <w:t>Could conflict with Council’s values, policies or statutory responsibilities;</w:t>
      </w:r>
    </w:p>
    <w:p w14:paraId="16DF719D" w14:textId="77777777" w:rsidR="00F23FEB" w:rsidRPr="002C61A1" w:rsidRDefault="00F23FEB" w:rsidP="00F23FEB">
      <w:pPr>
        <w:numPr>
          <w:ilvl w:val="0"/>
          <w:numId w:val="2"/>
        </w:numPr>
        <w:spacing w:after="0" w:line="240" w:lineRule="auto"/>
        <w:ind w:left="360" w:right="0"/>
        <w:contextualSpacing/>
        <w:rPr>
          <w:color w:val="000000"/>
          <w:sz w:val="22"/>
          <w:szCs w:val="22"/>
          <w:lang w:val="en-US"/>
        </w:rPr>
      </w:pPr>
      <w:r w:rsidRPr="002C61A1">
        <w:rPr>
          <w:color w:val="000000"/>
          <w:sz w:val="22"/>
          <w:szCs w:val="22"/>
          <w:lang w:val="en-US"/>
        </w:rPr>
        <w:t>Could involve Council in controversial issues such as political or cultural sensitivities, or expose the organisation to criticism;</w:t>
      </w:r>
    </w:p>
    <w:p w14:paraId="15164A23" w14:textId="77777777" w:rsidR="00F23FEB" w:rsidRPr="002C61A1" w:rsidRDefault="00F23FEB" w:rsidP="00F23FEB">
      <w:pPr>
        <w:numPr>
          <w:ilvl w:val="0"/>
          <w:numId w:val="2"/>
        </w:numPr>
        <w:spacing w:after="0" w:line="240" w:lineRule="auto"/>
        <w:ind w:left="360" w:right="0"/>
        <w:contextualSpacing/>
        <w:rPr>
          <w:color w:val="000000"/>
          <w:sz w:val="22"/>
          <w:szCs w:val="22"/>
          <w:lang w:val="en-US"/>
        </w:rPr>
      </w:pPr>
      <w:r w:rsidRPr="002C61A1">
        <w:rPr>
          <w:color w:val="000000"/>
          <w:sz w:val="22"/>
          <w:szCs w:val="22"/>
          <w:lang w:val="en-US"/>
        </w:rPr>
        <w:t>Could give an unfair advantage to a particular business or event, is spam or advertising;</w:t>
      </w:r>
    </w:p>
    <w:p w14:paraId="1326D9BD" w14:textId="6235FC51" w:rsidR="00F23FEB" w:rsidRPr="002C61A1" w:rsidRDefault="00F23FEB" w:rsidP="00F23FEB">
      <w:pPr>
        <w:numPr>
          <w:ilvl w:val="0"/>
          <w:numId w:val="2"/>
        </w:numPr>
        <w:spacing w:after="0" w:line="240" w:lineRule="auto"/>
        <w:ind w:left="360" w:right="0"/>
        <w:contextualSpacing/>
        <w:rPr>
          <w:color w:val="000000"/>
          <w:sz w:val="22"/>
          <w:szCs w:val="22"/>
          <w:lang w:val="en-US"/>
        </w:rPr>
      </w:pPr>
      <w:r w:rsidRPr="002C61A1">
        <w:rPr>
          <w:color w:val="000000"/>
          <w:sz w:val="22"/>
          <w:szCs w:val="22"/>
          <w:lang w:val="en-US"/>
        </w:rPr>
        <w:t>Could involve or promote the manufacture, distribution and sale of tobacco, tobacco-related and/or alcoholic products;</w:t>
      </w:r>
    </w:p>
    <w:p w14:paraId="547BE3E7" w14:textId="77777777" w:rsidR="00F23FEB" w:rsidRPr="002C61A1" w:rsidRDefault="00F23FEB" w:rsidP="00F23FEB">
      <w:pPr>
        <w:numPr>
          <w:ilvl w:val="0"/>
          <w:numId w:val="2"/>
        </w:numPr>
        <w:spacing w:after="0" w:line="240" w:lineRule="auto"/>
        <w:ind w:left="360" w:right="0"/>
        <w:contextualSpacing/>
        <w:rPr>
          <w:color w:val="000000"/>
          <w:sz w:val="22"/>
          <w:szCs w:val="22"/>
          <w:lang w:val="en-US"/>
        </w:rPr>
      </w:pPr>
      <w:r w:rsidRPr="002C61A1">
        <w:rPr>
          <w:color w:val="000000"/>
          <w:sz w:val="22"/>
          <w:szCs w:val="22"/>
          <w:lang w:val="en-US"/>
        </w:rPr>
        <w:t>Involves or is associated with gambling, gaming or betting products and services;</w:t>
      </w:r>
    </w:p>
    <w:p w14:paraId="2FE2F042" w14:textId="77777777" w:rsidR="00F23FEB" w:rsidRPr="002C61A1" w:rsidRDefault="00F23FEB" w:rsidP="00F23FEB">
      <w:pPr>
        <w:numPr>
          <w:ilvl w:val="0"/>
          <w:numId w:val="2"/>
        </w:numPr>
        <w:spacing w:after="0" w:line="240" w:lineRule="auto"/>
        <w:ind w:left="360" w:right="0"/>
        <w:contextualSpacing/>
        <w:rPr>
          <w:color w:val="000000"/>
          <w:sz w:val="22"/>
          <w:szCs w:val="22"/>
          <w:lang w:val="en-US"/>
        </w:rPr>
      </w:pPr>
      <w:r w:rsidRPr="002C61A1">
        <w:rPr>
          <w:color w:val="000000"/>
          <w:sz w:val="22"/>
          <w:szCs w:val="22"/>
          <w:lang w:val="en-US"/>
        </w:rPr>
        <w:t>Is illegal, fraudulent, misleading or deceptive;</w:t>
      </w:r>
    </w:p>
    <w:p w14:paraId="3027D790" w14:textId="77777777" w:rsidR="00F23FEB" w:rsidRPr="002C61A1" w:rsidRDefault="00F23FEB" w:rsidP="00F23FEB">
      <w:pPr>
        <w:numPr>
          <w:ilvl w:val="0"/>
          <w:numId w:val="2"/>
        </w:numPr>
        <w:spacing w:after="0" w:line="240" w:lineRule="auto"/>
        <w:ind w:left="360" w:right="0"/>
        <w:contextualSpacing/>
        <w:rPr>
          <w:color w:val="000000"/>
          <w:sz w:val="22"/>
          <w:szCs w:val="22"/>
          <w:lang w:val="en-US"/>
        </w:rPr>
      </w:pPr>
      <w:r w:rsidRPr="002C61A1">
        <w:rPr>
          <w:color w:val="000000"/>
          <w:sz w:val="22"/>
          <w:szCs w:val="22"/>
          <w:lang w:val="en-US"/>
        </w:rPr>
        <w:t>Is a private activity and not open to the public;</w:t>
      </w:r>
    </w:p>
    <w:p w14:paraId="03858303" w14:textId="77777777" w:rsidR="00F23FEB" w:rsidRPr="002C61A1" w:rsidRDefault="00F23FEB" w:rsidP="00F23FEB">
      <w:pPr>
        <w:numPr>
          <w:ilvl w:val="0"/>
          <w:numId w:val="2"/>
        </w:numPr>
        <w:spacing w:after="0" w:line="240" w:lineRule="auto"/>
        <w:ind w:left="360" w:right="0"/>
        <w:contextualSpacing/>
        <w:rPr>
          <w:color w:val="000000"/>
          <w:sz w:val="22"/>
          <w:szCs w:val="22"/>
          <w:lang w:val="en-US"/>
        </w:rPr>
      </w:pPr>
      <w:r w:rsidRPr="002C61A1">
        <w:rPr>
          <w:color w:val="000000"/>
          <w:sz w:val="22"/>
          <w:szCs w:val="22"/>
          <w:lang w:val="en-US"/>
        </w:rPr>
        <w:t>Denigrates or offends parts of the community;</w:t>
      </w:r>
    </w:p>
    <w:p w14:paraId="33FFB972" w14:textId="77777777" w:rsidR="00F23FEB" w:rsidRPr="002C61A1" w:rsidRDefault="00F23FEB" w:rsidP="00F23FEB">
      <w:pPr>
        <w:numPr>
          <w:ilvl w:val="0"/>
          <w:numId w:val="2"/>
        </w:numPr>
        <w:spacing w:after="0" w:line="240" w:lineRule="auto"/>
        <w:ind w:left="360" w:right="0"/>
        <w:contextualSpacing/>
        <w:rPr>
          <w:color w:val="000000"/>
          <w:sz w:val="22"/>
          <w:szCs w:val="22"/>
          <w:lang w:val="en-US"/>
        </w:rPr>
      </w:pPr>
      <w:r w:rsidRPr="002C61A1">
        <w:rPr>
          <w:color w:val="000000"/>
          <w:sz w:val="22"/>
          <w:szCs w:val="22"/>
          <w:lang w:val="en-US"/>
        </w:rPr>
        <w:t>Presents a hazard to the community;</w:t>
      </w:r>
    </w:p>
    <w:p w14:paraId="747A1C75" w14:textId="77777777" w:rsidR="00F23FEB" w:rsidRPr="002C61A1" w:rsidRDefault="00F23FEB" w:rsidP="00F23FEB">
      <w:pPr>
        <w:numPr>
          <w:ilvl w:val="0"/>
          <w:numId w:val="2"/>
        </w:numPr>
        <w:spacing w:after="0" w:line="240" w:lineRule="auto"/>
        <w:ind w:left="360" w:right="0"/>
        <w:contextualSpacing/>
        <w:rPr>
          <w:color w:val="000000"/>
          <w:sz w:val="22"/>
          <w:szCs w:val="22"/>
          <w:lang w:val="en-US"/>
        </w:rPr>
      </w:pPr>
      <w:r w:rsidRPr="002C61A1">
        <w:rPr>
          <w:color w:val="000000"/>
          <w:sz w:val="22"/>
          <w:szCs w:val="22"/>
          <w:lang w:val="en-US"/>
        </w:rPr>
        <w:t>Is obscene, offensive, bullying, racist, sexist, discriminatory or defamatory; or</w:t>
      </w:r>
    </w:p>
    <w:p w14:paraId="0BA2B0BD" w14:textId="77777777" w:rsidR="00F23FEB" w:rsidRPr="002C61A1" w:rsidRDefault="00F23FEB" w:rsidP="00F23FEB">
      <w:pPr>
        <w:numPr>
          <w:ilvl w:val="0"/>
          <w:numId w:val="2"/>
        </w:numPr>
        <w:spacing w:after="0" w:line="240" w:lineRule="auto"/>
        <w:ind w:left="360" w:right="0"/>
        <w:contextualSpacing/>
        <w:rPr>
          <w:color w:val="000000"/>
          <w:sz w:val="22"/>
          <w:szCs w:val="22"/>
          <w:lang w:val="en-US"/>
        </w:rPr>
      </w:pPr>
      <w:r w:rsidRPr="002C61A1">
        <w:rPr>
          <w:color w:val="000000"/>
          <w:sz w:val="22"/>
          <w:szCs w:val="22"/>
          <w:lang w:val="en-US"/>
        </w:rPr>
        <w:t>Could negatively affect Council’s public image or reputation.</w:t>
      </w:r>
    </w:p>
    <w:p w14:paraId="7B62FC47" w14:textId="77777777" w:rsidR="00F23FEB" w:rsidRPr="002C61A1" w:rsidRDefault="00F23FEB" w:rsidP="00F23FEB">
      <w:pPr>
        <w:spacing w:after="0" w:line="240" w:lineRule="auto"/>
        <w:contextualSpacing/>
        <w:rPr>
          <w:color w:val="000000"/>
          <w:sz w:val="22"/>
          <w:szCs w:val="22"/>
          <w:lang w:val="en-US"/>
        </w:rPr>
      </w:pPr>
    </w:p>
    <w:p w14:paraId="1F7523C9" w14:textId="77777777" w:rsidR="00F23FEB" w:rsidRPr="002C61A1" w:rsidRDefault="00F23FEB" w:rsidP="00F23FEB">
      <w:pPr>
        <w:spacing w:after="0" w:line="240" w:lineRule="auto"/>
        <w:contextualSpacing/>
        <w:rPr>
          <w:color w:val="000000"/>
          <w:sz w:val="22"/>
          <w:szCs w:val="22"/>
          <w:lang w:val="en-US"/>
        </w:rPr>
      </w:pPr>
    </w:p>
    <w:p w14:paraId="6BEA9063" w14:textId="77777777" w:rsidR="00F23FEB" w:rsidRPr="002C61A1" w:rsidRDefault="00F23FEB" w:rsidP="00F23FEB">
      <w:pPr>
        <w:spacing w:after="0" w:line="240" w:lineRule="auto"/>
        <w:contextualSpacing/>
        <w:rPr>
          <w:color w:val="000000"/>
          <w:sz w:val="22"/>
          <w:szCs w:val="22"/>
          <w:lang w:val="en-US"/>
        </w:rPr>
      </w:pPr>
      <w:r w:rsidRPr="002C61A1">
        <w:rPr>
          <w:i/>
          <w:color w:val="000000"/>
          <w:sz w:val="22"/>
          <w:szCs w:val="22"/>
          <w:lang w:val="en-US"/>
        </w:rPr>
        <w:t>My Community Life</w:t>
      </w:r>
      <w:r w:rsidRPr="002C61A1">
        <w:rPr>
          <w:color w:val="000000"/>
          <w:sz w:val="22"/>
          <w:szCs w:val="22"/>
          <w:lang w:val="en-US"/>
        </w:rPr>
        <w:t xml:space="preserve"> also follows Kingston Council’s Privacy Policy. You can read a copy of this on the</w:t>
      </w:r>
      <w:r>
        <w:rPr>
          <w:color w:val="000000"/>
          <w:sz w:val="22"/>
          <w:szCs w:val="22"/>
          <w:lang w:val="en-US"/>
        </w:rPr>
        <w:t xml:space="preserve"> Privacy page in the footer. </w:t>
      </w:r>
    </w:p>
    <w:p w14:paraId="20B212EA" w14:textId="77777777" w:rsidR="00F23FEB" w:rsidRPr="002C61A1" w:rsidRDefault="00F23FEB" w:rsidP="00F23FEB">
      <w:pPr>
        <w:pStyle w:val="Heading1"/>
        <w:rPr>
          <w:sz w:val="28"/>
          <w:lang w:val="en-US"/>
        </w:rPr>
      </w:pPr>
      <w:r w:rsidRPr="002C61A1">
        <w:rPr>
          <w:sz w:val="28"/>
          <w:lang w:val="en-US"/>
        </w:rPr>
        <w:t>Contact Us</w:t>
      </w:r>
    </w:p>
    <w:p w14:paraId="6A8C5287" w14:textId="4C1D9374" w:rsidR="00F23FEB" w:rsidRPr="002C61A1" w:rsidRDefault="00F23FEB" w:rsidP="00F23FEB">
      <w:pPr>
        <w:spacing w:after="0" w:line="240" w:lineRule="auto"/>
        <w:contextualSpacing/>
        <w:rPr>
          <w:color w:val="000000"/>
          <w:sz w:val="22"/>
          <w:szCs w:val="22"/>
          <w:lang w:val="en-US"/>
        </w:rPr>
      </w:pPr>
      <w:r w:rsidRPr="002C61A1">
        <w:rPr>
          <w:color w:val="000000"/>
          <w:sz w:val="22"/>
          <w:szCs w:val="22"/>
          <w:lang w:val="en-US"/>
        </w:rPr>
        <w:t xml:space="preserve">Contact the </w:t>
      </w:r>
      <w:r w:rsidR="005D4B4A">
        <w:rPr>
          <w:color w:val="000000"/>
          <w:sz w:val="22"/>
          <w:szCs w:val="22"/>
          <w:lang w:val="en-US"/>
        </w:rPr>
        <w:t>Social Development</w:t>
      </w:r>
      <w:r w:rsidRPr="002C61A1">
        <w:rPr>
          <w:color w:val="000000"/>
          <w:sz w:val="22"/>
          <w:szCs w:val="22"/>
          <w:lang w:val="en-US"/>
        </w:rPr>
        <w:t xml:space="preserve"> Team at Kingston Council if you have any questions about these Terms and Conditions. </w:t>
      </w:r>
    </w:p>
    <w:p w14:paraId="2446F5BD" w14:textId="77777777" w:rsidR="00F23FEB" w:rsidRPr="002C61A1" w:rsidRDefault="00F23FEB" w:rsidP="00F23FEB">
      <w:pPr>
        <w:spacing w:after="0" w:line="240" w:lineRule="auto"/>
        <w:contextualSpacing/>
        <w:rPr>
          <w:color w:val="000000"/>
          <w:sz w:val="22"/>
          <w:szCs w:val="22"/>
          <w:lang w:val="en-US"/>
        </w:rPr>
      </w:pPr>
      <w:r w:rsidRPr="002C61A1">
        <w:rPr>
          <w:color w:val="000000"/>
          <w:sz w:val="22"/>
          <w:szCs w:val="22"/>
          <w:lang w:val="en-US"/>
        </w:rPr>
        <w:t>Phone:</w:t>
      </w:r>
      <w:r w:rsidRPr="002C61A1">
        <w:rPr>
          <w:color w:val="000000"/>
          <w:sz w:val="22"/>
          <w:szCs w:val="22"/>
          <w:lang w:val="en-US"/>
        </w:rPr>
        <w:tab/>
        <w:t>9581 4809</w:t>
      </w:r>
    </w:p>
    <w:p w14:paraId="514E0E54" w14:textId="3B8A41B4" w:rsidR="00F23FEB" w:rsidRPr="002C61A1" w:rsidRDefault="00F23FEB" w:rsidP="00F23FEB">
      <w:pPr>
        <w:spacing w:after="0" w:line="240" w:lineRule="auto"/>
        <w:contextualSpacing/>
        <w:rPr>
          <w:color w:val="000000"/>
          <w:sz w:val="22"/>
          <w:szCs w:val="22"/>
          <w:lang w:val="en-US"/>
        </w:rPr>
      </w:pPr>
      <w:r w:rsidRPr="002C61A1">
        <w:rPr>
          <w:color w:val="000000"/>
          <w:sz w:val="22"/>
          <w:szCs w:val="22"/>
          <w:lang w:val="en-US"/>
        </w:rPr>
        <w:t>Email:</w:t>
      </w:r>
      <w:r w:rsidRPr="002C61A1">
        <w:rPr>
          <w:color w:val="000000"/>
          <w:sz w:val="22"/>
          <w:szCs w:val="22"/>
          <w:lang w:val="en-US"/>
        </w:rPr>
        <w:tab/>
      </w:r>
      <w:hyperlink r:id="rId13" w:history="1">
        <w:r w:rsidRPr="003347D2">
          <w:rPr>
            <w:rStyle w:val="Hyperlink"/>
            <w:sz w:val="22"/>
            <w:szCs w:val="22"/>
            <w:lang w:val="en-US"/>
          </w:rPr>
          <w:t>mycommunitylife@kingston.vic.gov.au</w:t>
        </w:r>
      </w:hyperlink>
      <w:r>
        <w:rPr>
          <w:color w:val="000000"/>
          <w:sz w:val="22"/>
          <w:szCs w:val="22"/>
          <w:lang w:val="en-US"/>
        </w:rPr>
        <w:t xml:space="preserve"> </w:t>
      </w:r>
    </w:p>
    <w:p w14:paraId="0CAA2A6D" w14:textId="77777777" w:rsidR="002C61A1" w:rsidRPr="00FD2877" w:rsidRDefault="002C61A1" w:rsidP="00F23FEB">
      <w:pPr>
        <w:pStyle w:val="Heading1"/>
      </w:pPr>
    </w:p>
    <w:sectPr w:rsidR="002C61A1" w:rsidRPr="00FD2877" w:rsidSect="00F23FEB">
      <w:headerReference w:type="default" r:id="rId14"/>
      <w:headerReference w:type="first" r:id="rId15"/>
      <w:footerReference w:type="first" r:id="rId16"/>
      <w:pgSz w:w="11900" w:h="16840"/>
      <w:pgMar w:top="1701" w:right="454" w:bottom="284" w:left="45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F360" w14:textId="77777777" w:rsidR="00BE10EF" w:rsidRDefault="00BE10EF" w:rsidP="00BC503B">
      <w:r>
        <w:separator/>
      </w:r>
    </w:p>
  </w:endnote>
  <w:endnote w:type="continuationSeparator" w:id="0">
    <w:p w14:paraId="2DE66D94" w14:textId="77777777" w:rsidR="00BE10EF" w:rsidRDefault="00BE10EF" w:rsidP="00BC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B3DC" w14:textId="77777777" w:rsidR="00F23FEB" w:rsidRDefault="00F23FEB" w:rsidP="00002FE7">
    <w:pPr>
      <w:pStyle w:val="Footer"/>
      <w:jc w:val="left"/>
    </w:pPr>
    <w:r w:rsidRPr="008E2E19">
      <w:t xml:space="preserve">PAGE </w:t>
    </w:r>
    <w:r w:rsidRPr="008E2E19">
      <w:fldChar w:fldCharType="begin"/>
    </w:r>
    <w:r w:rsidRPr="008E2E19">
      <w:instrText xml:space="preserve"> PAGE   \* MERGEFORMAT </w:instrText>
    </w:r>
    <w:r w:rsidRPr="008E2E19">
      <w:fldChar w:fldCharType="separate"/>
    </w:r>
    <w:r w:rsidR="00CA268E">
      <w:t>2</w:t>
    </w:r>
    <w:r w:rsidRPr="008E2E19">
      <w:fldChar w:fldCharType="end"/>
    </w:r>
    <w:r>
      <w:t xml:space="preserve">     TRIM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FAB3" w14:textId="77777777" w:rsidR="00F23FEB" w:rsidRDefault="00F23FEB" w:rsidP="008E2E19">
    <w:pPr>
      <w:pStyle w:val="Footer"/>
    </w:pPr>
    <w:r w:rsidRPr="008E2E19">
      <w:t xml:space="preserve">TRIM XX/XXXX     PAGE </w:t>
    </w:r>
    <w:r w:rsidRPr="008E2E19">
      <w:fldChar w:fldCharType="begin"/>
    </w:r>
    <w:r w:rsidRPr="008E2E19">
      <w:instrText xml:space="preserve"> PAGE   \* MERGEFORMAT </w:instrText>
    </w:r>
    <w:r w:rsidRPr="008E2E19">
      <w:fldChar w:fldCharType="separate"/>
    </w:r>
    <w:r w:rsidR="000C4181">
      <w:t>2</w:t>
    </w:r>
    <w:r w:rsidRPr="008E2E1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F607" w14:textId="77777777" w:rsidR="00F23FEB" w:rsidRPr="00E1661E" w:rsidRDefault="00F23FEB" w:rsidP="00B7643B">
    <w:pPr>
      <w:pStyle w:val="Footer"/>
      <w:ind w:firstLine="720"/>
      <w:rPr>
        <w:color w:val="auto"/>
      </w:rPr>
    </w:pPr>
    <w:r>
      <w:rPr>
        <w:color w:val="auto"/>
      </w:rPr>
      <w:t>TrIM 15/64624</w:t>
    </w:r>
    <w:r>
      <w:rPr>
        <w:color w:val="auto"/>
      </w:rPr>
      <w:tab/>
    </w:r>
    <w:r w:rsidRPr="00E1661E">
      <w:rPr>
        <w:color w:val="auto"/>
      </w:rPr>
      <w:t xml:space="preserve"> PAGE </w:t>
    </w:r>
    <w:r w:rsidRPr="00E1661E">
      <w:rPr>
        <w:color w:val="auto"/>
      </w:rPr>
      <w:fldChar w:fldCharType="begin"/>
    </w:r>
    <w:r w:rsidRPr="00E1661E">
      <w:rPr>
        <w:color w:val="auto"/>
      </w:rPr>
      <w:instrText xml:space="preserve"> PAGE   \* MERGEFORMAT </w:instrText>
    </w:r>
    <w:r w:rsidRPr="00E1661E">
      <w:rPr>
        <w:color w:val="auto"/>
      </w:rPr>
      <w:fldChar w:fldCharType="separate"/>
    </w:r>
    <w:r w:rsidR="00681CB6">
      <w:rPr>
        <w:color w:val="auto"/>
      </w:rPr>
      <w:t>1</w:t>
    </w:r>
    <w:r w:rsidRPr="00E1661E">
      <w:rPr>
        <w:color w:val="au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49D8" w14:textId="3567B248" w:rsidR="00A86433" w:rsidRPr="00E1661E" w:rsidRDefault="00A86433" w:rsidP="0001046D">
    <w:pPr>
      <w:pStyle w:val="Footer"/>
      <w:jc w:val="left"/>
      <w:rPr>
        <w:color w:val="auto"/>
      </w:rPr>
    </w:pPr>
    <w:r w:rsidRPr="00E1661E">
      <w:rPr>
        <w:color w:val="auto"/>
      </w:rPr>
      <w:t xml:space="preserve"> PAGE </w:t>
    </w:r>
    <w:r w:rsidRPr="00E1661E">
      <w:rPr>
        <w:color w:val="auto"/>
      </w:rPr>
      <w:fldChar w:fldCharType="begin"/>
    </w:r>
    <w:r w:rsidRPr="00E1661E">
      <w:rPr>
        <w:color w:val="auto"/>
      </w:rPr>
      <w:instrText xml:space="preserve"> PAGE   \* MERGEFORMAT </w:instrText>
    </w:r>
    <w:r w:rsidRPr="00E1661E">
      <w:rPr>
        <w:color w:val="auto"/>
      </w:rPr>
      <w:fldChar w:fldCharType="separate"/>
    </w:r>
    <w:r w:rsidR="00681CB6">
      <w:rPr>
        <w:color w:val="auto"/>
      </w:rPr>
      <w:t>2</w:t>
    </w:r>
    <w:r w:rsidRPr="00E1661E">
      <w:rPr>
        <w:color w:val="auto"/>
      </w:rPr>
      <w:fldChar w:fldCharType="end"/>
    </w:r>
    <w:r w:rsidR="00B7643B">
      <w:rPr>
        <w:color w:val="auto"/>
      </w:rPr>
      <w:tab/>
    </w:r>
    <w:r w:rsidR="00B7643B">
      <w:rPr>
        <w:color w:val="auto"/>
      </w:rPr>
      <w:tab/>
      <w:t>TrIM 15/64624</w:t>
    </w:r>
    <w:r w:rsidR="00B7643B">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6ED0" w14:textId="77777777" w:rsidR="00BE10EF" w:rsidRDefault="00BE10EF" w:rsidP="00BC503B">
      <w:r>
        <w:separator/>
      </w:r>
    </w:p>
  </w:footnote>
  <w:footnote w:type="continuationSeparator" w:id="0">
    <w:p w14:paraId="50F8A2F4" w14:textId="77777777" w:rsidR="00BE10EF" w:rsidRDefault="00BE10EF" w:rsidP="00BC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397E" w14:textId="50CD11BB" w:rsidR="00F23FEB" w:rsidRPr="002C61A1" w:rsidRDefault="00EA270D" w:rsidP="001B4C69">
    <w:pPr>
      <w:pStyle w:val="Header"/>
      <w:spacing w:before="2400"/>
      <w:rPr>
        <w:rFonts w:ascii="Century Gothic" w:hAnsi="Century Gothic"/>
        <w:b/>
        <w:sz w:val="24"/>
      </w:rPr>
    </w:pPr>
    <w:r>
      <w:rPr>
        <w:noProof/>
      </w:rPr>
      <w:drawing>
        <wp:anchor distT="0" distB="0" distL="114300" distR="114300" simplePos="0" relativeHeight="251660288" behindDoc="0" locked="0" layoutInCell="1" allowOverlap="1" wp14:anchorId="662E0953" wp14:editId="791AB627">
          <wp:simplePos x="0" y="0"/>
          <wp:positionH relativeFrom="margin">
            <wp:posOffset>4025900</wp:posOffset>
          </wp:positionH>
          <wp:positionV relativeFrom="paragraph">
            <wp:posOffset>501015</wp:posOffset>
          </wp:positionV>
          <wp:extent cx="2025650" cy="894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FEB" w:rsidRPr="002C61A1">
      <w:rPr>
        <w:rFonts w:ascii="Century Gothic" w:hAnsi="Century Gothic"/>
        <w:b/>
        <w:noProof/>
        <w:color w:val="FFFFFF" w:themeColor="background1"/>
        <w:sz w:val="48"/>
        <w:lang w:eastAsia="en-AU"/>
      </w:rPr>
      <mc:AlternateContent>
        <mc:Choice Requires="wps">
          <w:drawing>
            <wp:anchor distT="0" distB="0" distL="114300" distR="114300" simplePos="0" relativeHeight="251656192" behindDoc="1" locked="0" layoutInCell="1" allowOverlap="1" wp14:anchorId="3B76B1A7" wp14:editId="10240B6F">
              <wp:simplePos x="0" y="0"/>
              <wp:positionH relativeFrom="column">
                <wp:posOffset>-450215</wp:posOffset>
              </wp:positionH>
              <wp:positionV relativeFrom="paragraph">
                <wp:posOffset>-507364</wp:posOffset>
              </wp:positionV>
              <wp:extent cx="7933690" cy="2076450"/>
              <wp:effectExtent l="0" t="0" r="0" b="0"/>
              <wp:wrapNone/>
              <wp:docPr id="7" name="Rectangle 7"/>
              <wp:cNvGraphicFramePr/>
              <a:graphic xmlns:a="http://schemas.openxmlformats.org/drawingml/2006/main">
                <a:graphicData uri="http://schemas.microsoft.com/office/word/2010/wordprocessingShape">
                  <wps:wsp>
                    <wps:cNvSpPr/>
                    <wps:spPr>
                      <a:xfrm>
                        <a:off x="0" y="0"/>
                        <a:ext cx="7933690" cy="2076450"/>
                      </a:xfrm>
                      <a:prstGeom prst="rect">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572E9" id="Rectangle 7" o:spid="_x0000_s1026" style="position:absolute;margin-left:-35.45pt;margin-top:-39.95pt;width:624.7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tRfwIAAHEFAAAOAAAAZHJzL2Uyb0RvYy54bWysVN1P2zAQf5+0/8Hy+0hbCh0VKapATJMQ&#10;VMDEs+vYbSTb553dpt1fv7OTho4hIU3Lg3Pn+/L97uPyamcN2yoMNbiSD08GnCknoardquQ/nm+/&#10;fOUsROEqYcCpku9V4Fezz58uGz9VI1iDqRQycuLCtPElX8fop0UR5FpZEU7AK0dCDWhFJBZXRYWi&#10;Ie/WFKPB4LxoACuPIFUIdHvTCvks+9dayfigdVCRmZLT22I+MZ/LdBazSzFdofDrWnbPEP/wCitq&#10;R0F7VzciCrbB+i9XtpYIAXQ8kWAL0LqWKudA2QwHb7J5Wguvci4ETvA9TOH/uZX32wWyuir5hDMn&#10;LJXokUATbmUUmyR4Gh+mpPXkF9hxgciU606jTX/Kgu0ypPseUrWLTNLl5OL09PyCkJckGw0m5+Oz&#10;DHrxau4xxG8KLEtEyZHCZyjF9i5ECkmqB5UULYCpq9vamMzganltkG1Fqi99FKo1+UPNuKTsIJm1&#10;4vZG5Q7pwqRE29QyFfdGJSvjHpUmhCiZYX5X7k3VRxVSKheHXdisncw0heoNTz827PSTafuq3nj0&#10;sXFvkSODi72xrR3gew5M/2Td6hPQR3kncgnVnpoDoZ2a4OVtTSW6EyEuBNKYUFlp9OMDHdpAU3Lo&#10;KM7WgL/eu0/61L0k5ayhsSt5+LkRqDgz3x319cVwPE5zmpnx2WREDB5LlscSt7HXQJUf0pLxMpNJ&#10;P5oDqRHsC22IeYpKIuEkxS65jHhgrmO7DmjHSDWfZzWaTS/inXvy8lD11ILPuxeBvuvTSC1+D4cR&#10;FdM37drqpno4mG8i6Dr38iuuHd4017nFux2UFscxn7VeN+XsNwAAAP//AwBQSwMEFAAGAAgAAAAh&#10;AKdh3FLhAAAADAEAAA8AAABkcnMvZG93bnJldi54bWxMj8FOwzAMhu9IvENkJG5b0glo1zWdYDCE&#10;xGkb3LPWS6o1TtVkW9nTk57g9lv+9PtzsRxsy87Y+8aRhGQqgCFVrm5IS/jarScZMB8U1ap1hBJ+&#10;0MOyvL0pVF67C23wvA2axRLyuZJgQuhyzn1l0Co/dR1S3B1cb1WIY6953atLLLctnwnxxK1qKF4w&#10;qsOVweq4PVkJ3y/vV5O+rj+vbxtxzMKHXiU7LeX93fC8ABZwCH8wjPpRHcrotHcnqj1rJUxSMY/o&#10;GOYxjESSZo/A9hJmD2kCvCz4/yfKXwAAAP//AwBQSwECLQAUAAYACAAAACEAtoM4kv4AAADhAQAA&#10;EwAAAAAAAAAAAAAAAAAAAAAAW0NvbnRlbnRfVHlwZXNdLnhtbFBLAQItABQABgAIAAAAIQA4/SH/&#10;1gAAAJQBAAALAAAAAAAAAAAAAAAAAC8BAABfcmVscy8ucmVsc1BLAQItABQABgAIAAAAIQDCQRtR&#10;fwIAAHEFAAAOAAAAAAAAAAAAAAAAAC4CAABkcnMvZTJvRG9jLnhtbFBLAQItABQABgAIAAAAIQCn&#10;YdxS4QAAAAwBAAAPAAAAAAAAAAAAAAAAANkEAABkcnMvZG93bnJldi54bWxQSwUGAAAAAAQABADz&#10;AAAA5wUAAAAA&#10;" fillcolor="#000090" stroked="f"/>
          </w:pict>
        </mc:Fallback>
      </mc:AlternateContent>
    </w:r>
    <w:r w:rsidR="00F23FEB" w:rsidRPr="002C61A1">
      <w:rPr>
        <w:rFonts w:ascii="Century Gothic" w:hAnsi="Century Gothic"/>
        <w:b/>
        <w:noProof/>
        <w:color w:val="FFFFFF" w:themeColor="background1"/>
        <w:sz w:val="48"/>
        <w:lang w:eastAsia="en-AU"/>
      </w:rPr>
      <w:drawing>
        <wp:anchor distT="0" distB="0" distL="114300" distR="114300" simplePos="0" relativeHeight="251658240" behindDoc="0" locked="0" layoutInCell="1" allowOverlap="1" wp14:anchorId="64988D2F" wp14:editId="70C1AB14">
          <wp:simplePos x="0" y="0"/>
          <wp:positionH relativeFrom="column">
            <wp:posOffset>6009005</wp:posOffset>
          </wp:positionH>
          <wp:positionV relativeFrom="paragraph">
            <wp:posOffset>-146050</wp:posOffset>
          </wp:positionV>
          <wp:extent cx="948055" cy="1428750"/>
          <wp:effectExtent l="0" t="0" r="0" b="0"/>
          <wp:wrapTight wrapText="bothSides">
            <wp:wrapPolygon edited="0">
              <wp:start x="3472" y="0"/>
              <wp:lineTo x="4051" y="18432"/>
              <wp:lineTo x="0" y="19968"/>
              <wp:lineTo x="0" y="21120"/>
              <wp:lineTo x="20833" y="21120"/>
              <wp:lineTo x="20833" y="19968"/>
              <wp:lineTo x="16782" y="18432"/>
              <wp:lineTo x="17361" y="0"/>
              <wp:lineTo x="3472"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05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0CD9" w14:textId="77777777" w:rsidR="00CA268E" w:rsidRDefault="00CA2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030E" w14:textId="77777777" w:rsidR="00A86433" w:rsidRDefault="00A86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BB7"/>
    <w:multiLevelType w:val="multilevel"/>
    <w:tmpl w:val="3D1242A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0D71FB"/>
    <w:multiLevelType w:val="hybridMultilevel"/>
    <w:tmpl w:val="16425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A2B28"/>
    <w:multiLevelType w:val="hybridMultilevel"/>
    <w:tmpl w:val="CFF8D3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06644B"/>
    <w:multiLevelType w:val="hybridMultilevel"/>
    <w:tmpl w:val="B29C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879F6"/>
    <w:multiLevelType w:val="multilevel"/>
    <w:tmpl w:val="38D6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83E40"/>
    <w:multiLevelType w:val="hybridMultilevel"/>
    <w:tmpl w:val="E166B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12"/>
    <w:rsid w:val="00002FE7"/>
    <w:rsid w:val="0001046D"/>
    <w:rsid w:val="00016443"/>
    <w:rsid w:val="000A126A"/>
    <w:rsid w:val="000B40D1"/>
    <w:rsid w:val="000C4181"/>
    <w:rsid w:val="00114FC7"/>
    <w:rsid w:val="0014010E"/>
    <w:rsid w:val="00157438"/>
    <w:rsid w:val="001B4C69"/>
    <w:rsid w:val="0026493B"/>
    <w:rsid w:val="002C61A1"/>
    <w:rsid w:val="00300AD0"/>
    <w:rsid w:val="0038304D"/>
    <w:rsid w:val="004D27A3"/>
    <w:rsid w:val="00501650"/>
    <w:rsid w:val="0055037C"/>
    <w:rsid w:val="005B772D"/>
    <w:rsid w:val="005D4B4A"/>
    <w:rsid w:val="005E35FC"/>
    <w:rsid w:val="00667D25"/>
    <w:rsid w:val="00681CB6"/>
    <w:rsid w:val="006C4CC7"/>
    <w:rsid w:val="0074262E"/>
    <w:rsid w:val="00753E3C"/>
    <w:rsid w:val="00802EB4"/>
    <w:rsid w:val="008648DB"/>
    <w:rsid w:val="00871512"/>
    <w:rsid w:val="008C3AB6"/>
    <w:rsid w:val="008E08E7"/>
    <w:rsid w:val="008E2E19"/>
    <w:rsid w:val="00927D32"/>
    <w:rsid w:val="009330A3"/>
    <w:rsid w:val="00950340"/>
    <w:rsid w:val="0099430A"/>
    <w:rsid w:val="009A3235"/>
    <w:rsid w:val="009E7050"/>
    <w:rsid w:val="00A77684"/>
    <w:rsid w:val="00A86433"/>
    <w:rsid w:val="00B7643B"/>
    <w:rsid w:val="00B93554"/>
    <w:rsid w:val="00B9725E"/>
    <w:rsid w:val="00BC503B"/>
    <w:rsid w:val="00BE10EF"/>
    <w:rsid w:val="00CA268E"/>
    <w:rsid w:val="00D265A7"/>
    <w:rsid w:val="00D72F9B"/>
    <w:rsid w:val="00D9264D"/>
    <w:rsid w:val="00DA39FA"/>
    <w:rsid w:val="00E1074E"/>
    <w:rsid w:val="00E1661E"/>
    <w:rsid w:val="00E64545"/>
    <w:rsid w:val="00E64DD3"/>
    <w:rsid w:val="00EA270D"/>
    <w:rsid w:val="00ED1681"/>
    <w:rsid w:val="00F23FEB"/>
    <w:rsid w:val="00F75821"/>
    <w:rsid w:val="00FC11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A6727D"/>
  <w15:docId w15:val="{BEFF64AB-2F3F-4C8D-A6ED-03B70D9C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Kingston body"/>
    <w:qFormat/>
    <w:rsid w:val="00BC503B"/>
    <w:pPr>
      <w:spacing w:after="240" w:line="288" w:lineRule="auto"/>
      <w:ind w:right="284"/>
    </w:pPr>
    <w:rPr>
      <w:rFonts w:ascii="Arial" w:eastAsia="Times New Roman" w:hAnsi="Arial" w:cs="Arial"/>
      <w:sz w:val="20"/>
      <w:szCs w:val="20"/>
      <w:lang w:val="en-AU" w:eastAsia="en-US"/>
    </w:rPr>
  </w:style>
  <w:style w:type="paragraph" w:styleId="Heading1">
    <w:name w:val="heading 1"/>
    <w:aliases w:val="Kingston Heading 1"/>
    <w:basedOn w:val="Normal"/>
    <w:next w:val="Normal"/>
    <w:link w:val="Heading1Char"/>
    <w:uiPriority w:val="9"/>
    <w:qFormat/>
    <w:rsid w:val="005E35FC"/>
    <w:pPr>
      <w:spacing w:before="480"/>
      <w:contextualSpacing/>
      <w:outlineLvl w:val="0"/>
    </w:pPr>
    <w:rPr>
      <w:color w:val="000090"/>
      <w:sz w:val="32"/>
      <w:szCs w:val="32"/>
    </w:rPr>
  </w:style>
  <w:style w:type="paragraph" w:styleId="Heading2">
    <w:name w:val="heading 2"/>
    <w:aliases w:val="Kingston Heading 2"/>
    <w:basedOn w:val="Normal"/>
    <w:next w:val="Normal"/>
    <w:link w:val="Heading2Char"/>
    <w:uiPriority w:val="9"/>
    <w:unhideWhenUsed/>
    <w:qFormat/>
    <w:rsid w:val="00BC503B"/>
    <w:pPr>
      <w:outlineLvl w:val="1"/>
    </w:pPr>
    <w:rPr>
      <w:caps/>
      <w:color w:val="777877" w:themeColor="background2"/>
      <w:sz w:val="24"/>
      <w:szCs w:val="22"/>
    </w:rPr>
  </w:style>
  <w:style w:type="paragraph" w:styleId="Heading3">
    <w:name w:val="heading 3"/>
    <w:aliases w:val="Kingston Heading 3"/>
    <w:basedOn w:val="Normal"/>
    <w:next w:val="Normal"/>
    <w:link w:val="Heading3Char"/>
    <w:uiPriority w:val="9"/>
    <w:unhideWhenUsed/>
    <w:qFormat/>
    <w:rsid w:val="00BC503B"/>
    <w:pPr>
      <w:outlineLvl w:val="2"/>
    </w:pPr>
    <w:rPr>
      <w:b/>
      <w:sz w:val="22"/>
    </w:rPr>
  </w:style>
  <w:style w:type="paragraph" w:styleId="Heading4">
    <w:name w:val="heading 4"/>
    <w:aliases w:val="Kingston Heading 4"/>
    <w:basedOn w:val="Heading3"/>
    <w:next w:val="Normal"/>
    <w:link w:val="Heading4Char"/>
    <w:uiPriority w:val="9"/>
    <w:unhideWhenUsed/>
    <w:qFormat/>
    <w:rsid w:val="005E35FC"/>
    <w:pPr>
      <w:outlineLvl w:val="3"/>
    </w:pPr>
    <w:rPr>
      <w:color w:val="000090"/>
      <w:sz w:val="20"/>
    </w:rPr>
  </w:style>
  <w:style w:type="paragraph" w:styleId="Heading5">
    <w:name w:val="heading 5"/>
    <w:aliases w:val="Kingston Heading 5"/>
    <w:basedOn w:val="Normal"/>
    <w:next w:val="Normal"/>
    <w:link w:val="Heading5Char"/>
    <w:uiPriority w:val="9"/>
    <w:semiHidden/>
    <w:unhideWhenUsed/>
    <w:qFormat/>
    <w:rsid w:val="00BC503B"/>
    <w:pPr>
      <w:keepNext/>
      <w:keepLines/>
      <w:spacing w:before="200" w:after="0"/>
      <w:outlineLvl w:val="4"/>
    </w:pPr>
    <w:rPr>
      <w:rFonts w:asciiTheme="majorHAnsi" w:eastAsiaTheme="majorEastAsia" w:hAnsiTheme="majorHAnsi" w:cstheme="majorBidi"/>
      <w:color w:val="77787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Kingston Heading 5 Char"/>
    <w:basedOn w:val="DefaultParagraphFont"/>
    <w:link w:val="Heading5"/>
    <w:uiPriority w:val="9"/>
    <w:semiHidden/>
    <w:rsid w:val="00BC503B"/>
    <w:rPr>
      <w:rFonts w:asciiTheme="majorHAnsi" w:eastAsiaTheme="majorEastAsia" w:hAnsiTheme="majorHAnsi" w:cstheme="majorBidi"/>
      <w:color w:val="777877" w:themeColor="background2"/>
      <w:sz w:val="20"/>
      <w:szCs w:val="20"/>
      <w:lang w:val="en-AU" w:eastAsia="en-US"/>
    </w:rPr>
  </w:style>
  <w:style w:type="paragraph" w:styleId="BalloonText">
    <w:name w:val="Balloon Text"/>
    <w:basedOn w:val="Normal"/>
    <w:link w:val="BalloonTextChar"/>
    <w:uiPriority w:val="99"/>
    <w:semiHidden/>
    <w:unhideWhenUsed/>
    <w:rsid w:val="0026493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493B"/>
    <w:rPr>
      <w:rFonts w:ascii="Lucida Grande" w:eastAsia="Times New Roman" w:hAnsi="Lucida Grande" w:cs="Times New Roman"/>
      <w:sz w:val="18"/>
      <w:szCs w:val="18"/>
      <w:lang w:val="en-AU"/>
    </w:rPr>
  </w:style>
  <w:style w:type="character" w:customStyle="1" w:styleId="Heading1Char">
    <w:name w:val="Heading 1 Char"/>
    <w:aliases w:val="Kingston Heading 1 Char"/>
    <w:basedOn w:val="DefaultParagraphFont"/>
    <w:link w:val="Heading1"/>
    <w:uiPriority w:val="9"/>
    <w:rsid w:val="005E35FC"/>
    <w:rPr>
      <w:rFonts w:ascii="Arial" w:eastAsia="Times New Roman" w:hAnsi="Arial" w:cs="Arial"/>
      <w:color w:val="000090"/>
      <w:sz w:val="32"/>
      <w:szCs w:val="32"/>
      <w:lang w:val="en-AU" w:eastAsia="en-US"/>
    </w:rPr>
  </w:style>
  <w:style w:type="character" w:customStyle="1" w:styleId="Heading2Char">
    <w:name w:val="Heading 2 Char"/>
    <w:aliases w:val="Kingston Heading 2 Char"/>
    <w:basedOn w:val="DefaultParagraphFont"/>
    <w:link w:val="Heading2"/>
    <w:uiPriority w:val="9"/>
    <w:rsid w:val="00BC503B"/>
    <w:rPr>
      <w:rFonts w:ascii="Arial" w:eastAsia="Times New Roman" w:hAnsi="Arial" w:cs="Arial"/>
      <w:caps/>
      <w:color w:val="777877" w:themeColor="background2"/>
      <w:szCs w:val="22"/>
      <w:lang w:val="en-AU" w:eastAsia="en-US"/>
    </w:rPr>
  </w:style>
  <w:style w:type="character" w:customStyle="1" w:styleId="Heading3Char">
    <w:name w:val="Heading 3 Char"/>
    <w:aliases w:val="Kingston Heading 3 Char"/>
    <w:basedOn w:val="DefaultParagraphFont"/>
    <w:link w:val="Heading3"/>
    <w:uiPriority w:val="9"/>
    <w:rsid w:val="00BC503B"/>
    <w:rPr>
      <w:rFonts w:ascii="Arial" w:eastAsia="Times New Roman" w:hAnsi="Arial" w:cs="Arial"/>
      <w:b/>
      <w:sz w:val="22"/>
      <w:szCs w:val="20"/>
      <w:lang w:val="en-AU" w:eastAsia="en-US"/>
    </w:rPr>
  </w:style>
  <w:style w:type="character" w:customStyle="1" w:styleId="Heading4Char">
    <w:name w:val="Heading 4 Char"/>
    <w:aliases w:val="Kingston Heading 4 Char"/>
    <w:basedOn w:val="DefaultParagraphFont"/>
    <w:link w:val="Heading4"/>
    <w:uiPriority w:val="9"/>
    <w:rsid w:val="005E35FC"/>
    <w:rPr>
      <w:rFonts w:ascii="Arial" w:eastAsia="Times New Roman" w:hAnsi="Arial" w:cs="Arial"/>
      <w:b/>
      <w:color w:val="000090"/>
      <w:sz w:val="20"/>
      <w:szCs w:val="20"/>
      <w:lang w:val="en-AU" w:eastAsia="en-US"/>
    </w:rPr>
  </w:style>
  <w:style w:type="paragraph" w:customStyle="1" w:styleId="Kignstonsubject">
    <w:name w:val="Kignston subject"/>
    <w:basedOn w:val="Heading4"/>
    <w:qFormat/>
    <w:rsid w:val="005E35FC"/>
  </w:style>
  <w:style w:type="paragraph" w:customStyle="1" w:styleId="Kingstontitle">
    <w:name w:val="Kingston title"/>
    <w:basedOn w:val="Normal"/>
    <w:qFormat/>
    <w:rsid w:val="008E2E19"/>
    <w:rPr>
      <w:color w:val="777877" w:themeColor="background2"/>
      <w:sz w:val="16"/>
    </w:rPr>
  </w:style>
  <w:style w:type="paragraph" w:styleId="Footer">
    <w:name w:val="footer"/>
    <w:basedOn w:val="Normal"/>
    <w:link w:val="FooterChar"/>
    <w:uiPriority w:val="99"/>
    <w:unhideWhenUsed/>
    <w:rsid w:val="008E2E19"/>
    <w:pPr>
      <w:jc w:val="right"/>
    </w:pPr>
    <w:rPr>
      <w:caps/>
      <w:noProof/>
      <w:color w:val="8B8585" w:themeColor="text1" w:themeTint="80"/>
      <w:sz w:val="16"/>
      <w:szCs w:val="16"/>
      <w:lang w:val="en-US"/>
    </w:rPr>
  </w:style>
  <w:style w:type="character" w:customStyle="1" w:styleId="FooterChar">
    <w:name w:val="Footer Char"/>
    <w:basedOn w:val="DefaultParagraphFont"/>
    <w:link w:val="Footer"/>
    <w:uiPriority w:val="99"/>
    <w:rsid w:val="008E2E19"/>
    <w:rPr>
      <w:rFonts w:ascii="Arial" w:eastAsia="Times New Roman" w:hAnsi="Arial" w:cs="Arial"/>
      <w:caps/>
      <w:noProof/>
      <w:color w:val="8B8585" w:themeColor="text1" w:themeTint="80"/>
      <w:sz w:val="16"/>
      <w:szCs w:val="16"/>
      <w:lang w:eastAsia="en-US"/>
    </w:rPr>
  </w:style>
  <w:style w:type="paragraph" w:customStyle="1" w:styleId="KingstonSignoff">
    <w:name w:val="Kingston Signoff"/>
    <w:basedOn w:val="Normal"/>
    <w:qFormat/>
    <w:rsid w:val="008E2E19"/>
    <w:pPr>
      <w:spacing w:after="0"/>
    </w:pPr>
    <w:rPr>
      <w:b/>
      <w:sz w:val="22"/>
    </w:rPr>
  </w:style>
  <w:style w:type="paragraph" w:styleId="Header">
    <w:name w:val="header"/>
    <w:basedOn w:val="Normal"/>
    <w:link w:val="HeaderChar"/>
    <w:uiPriority w:val="99"/>
    <w:unhideWhenUsed/>
    <w:rsid w:val="008E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19"/>
    <w:rPr>
      <w:rFonts w:ascii="Arial" w:eastAsia="Times New Roman" w:hAnsi="Arial" w:cs="Arial"/>
      <w:sz w:val="20"/>
      <w:szCs w:val="20"/>
      <w:lang w:val="en-AU" w:eastAsia="en-US"/>
    </w:rPr>
  </w:style>
  <w:style w:type="paragraph" w:styleId="ListParagraph">
    <w:name w:val="List Paragraph"/>
    <w:basedOn w:val="Normal"/>
    <w:uiPriority w:val="34"/>
    <w:qFormat/>
    <w:rsid w:val="002C61A1"/>
    <w:pPr>
      <w:spacing w:after="200" w:line="276" w:lineRule="auto"/>
      <w:ind w:left="720" w:right="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C61A1"/>
    <w:rPr>
      <w:color w:val="4071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ycommunitylife@kingston.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rgroupnam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Kingston%20Bulletin%20-%20blank.dotm" TargetMode="External"/></Relationships>
</file>

<file path=word/theme/theme1.xml><?xml version="1.0" encoding="utf-8"?>
<a:theme xmlns:a="http://schemas.openxmlformats.org/drawingml/2006/main" name="Kingston">
  <a:themeElements>
    <a:clrScheme name="City of Kingston">
      <a:dk1>
        <a:srgbClr val="141313"/>
      </a:dk1>
      <a:lt1>
        <a:sysClr val="window" lastClr="FFFFFF"/>
      </a:lt1>
      <a:dk2>
        <a:srgbClr val="4071AA"/>
      </a:dk2>
      <a:lt2>
        <a:srgbClr val="777877"/>
      </a:lt2>
      <a:accent1>
        <a:srgbClr val="EB9931"/>
      </a:accent1>
      <a:accent2>
        <a:srgbClr val="59A131"/>
      </a:accent2>
      <a:accent3>
        <a:srgbClr val="005238"/>
      </a:accent3>
      <a:accent4>
        <a:srgbClr val="1D2763"/>
      </a:accent4>
      <a:accent5>
        <a:srgbClr val="650C54"/>
      </a:accent5>
      <a:accent6>
        <a:srgbClr val="D02E27"/>
      </a:accent6>
      <a:hlink>
        <a:srgbClr val="4071AA"/>
      </a:hlink>
      <a:folHlink>
        <a:srgbClr val="77787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9331-B5CA-48C6-924E-EC750121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Kingston Bulletin - blank.dotm</Template>
  <TotalTime>2</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Kingston City Council</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Jane Paul</dc:creator>
  <cp:lastModifiedBy>Paul Owen</cp:lastModifiedBy>
  <cp:revision>5</cp:revision>
  <cp:lastPrinted>2014-05-14T01:32:00Z</cp:lastPrinted>
  <dcterms:created xsi:type="dcterms:W3CDTF">2018-12-05T02:37:00Z</dcterms:created>
  <dcterms:modified xsi:type="dcterms:W3CDTF">2019-07-02T23:35:00Z</dcterms:modified>
</cp:coreProperties>
</file>